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4454" w:type="dxa"/>
        <w:tblLook w:val="04A0" w:firstRow="1" w:lastRow="0" w:firstColumn="1" w:lastColumn="0" w:noHBand="0" w:noVBand="1"/>
      </w:tblPr>
      <w:tblGrid>
        <w:gridCol w:w="5626"/>
        <w:gridCol w:w="5545"/>
        <w:gridCol w:w="3283"/>
      </w:tblGrid>
      <w:tr w:rsidR="00E8484C" w:rsidRPr="00FF79A1" w14:paraId="57B2F14B" w14:textId="77777777" w:rsidTr="00E8484C">
        <w:tc>
          <w:tcPr>
            <w:tcW w:w="14454" w:type="dxa"/>
            <w:gridSpan w:val="3"/>
            <w:tcBorders>
              <w:top w:val="nil"/>
              <w:left w:val="nil"/>
              <w:bottom w:val="single" w:sz="4" w:space="0" w:color="auto"/>
              <w:right w:val="nil"/>
            </w:tcBorders>
          </w:tcPr>
          <w:p w14:paraId="397EFCBF" w14:textId="4259AB40" w:rsidR="00E8484C" w:rsidRPr="00FF79A1" w:rsidRDefault="00E8484C" w:rsidP="00C93EA8">
            <w:pPr>
              <w:jc w:val="center"/>
              <w:rPr>
                <w:rFonts w:ascii="Times New Roman" w:hAnsi="Times New Roman" w:cs="Times New Roman"/>
                <w:sz w:val="24"/>
                <w:szCs w:val="24"/>
              </w:rPr>
            </w:pPr>
            <w:r>
              <w:rPr>
                <w:rFonts w:ascii="Times New Roman" w:hAnsi="Times New Roman" w:cs="Times New Roman"/>
                <w:sz w:val="24"/>
                <w:szCs w:val="24"/>
              </w:rPr>
              <w:t>Перечень реализуемого имущества муниципального образования город Армавир</w:t>
            </w:r>
          </w:p>
        </w:tc>
      </w:tr>
      <w:tr w:rsidR="00227780" w:rsidRPr="00FF79A1" w14:paraId="655257DA" w14:textId="77777777" w:rsidTr="00E8484C">
        <w:tc>
          <w:tcPr>
            <w:tcW w:w="5626" w:type="dxa"/>
            <w:tcBorders>
              <w:top w:val="single" w:sz="4" w:space="0" w:color="auto"/>
            </w:tcBorders>
          </w:tcPr>
          <w:p w14:paraId="4EFA7F6E" w14:textId="0FB3B4B7" w:rsidR="00227780" w:rsidRPr="00FF79A1" w:rsidRDefault="00227780" w:rsidP="00C93EA8">
            <w:pPr>
              <w:jc w:val="center"/>
              <w:rPr>
                <w:rFonts w:ascii="Times New Roman" w:hAnsi="Times New Roman" w:cs="Times New Roman"/>
                <w:sz w:val="24"/>
                <w:szCs w:val="24"/>
              </w:rPr>
            </w:pPr>
            <w:r w:rsidRPr="00FF79A1">
              <w:rPr>
                <w:rFonts w:ascii="Times New Roman" w:hAnsi="Times New Roman" w:cs="Times New Roman"/>
                <w:sz w:val="24"/>
                <w:szCs w:val="24"/>
              </w:rPr>
              <w:t>Наименование объектов</w:t>
            </w:r>
          </w:p>
        </w:tc>
        <w:tc>
          <w:tcPr>
            <w:tcW w:w="5545" w:type="dxa"/>
            <w:tcBorders>
              <w:top w:val="single" w:sz="4" w:space="0" w:color="auto"/>
            </w:tcBorders>
          </w:tcPr>
          <w:p w14:paraId="7AF76F22" w14:textId="09E13DFC" w:rsidR="00227780" w:rsidRPr="00FF79A1" w:rsidRDefault="00227780" w:rsidP="00C93EA8">
            <w:pPr>
              <w:jc w:val="center"/>
              <w:rPr>
                <w:rFonts w:ascii="Times New Roman" w:hAnsi="Times New Roman" w:cs="Times New Roman"/>
                <w:sz w:val="24"/>
                <w:szCs w:val="24"/>
              </w:rPr>
            </w:pPr>
            <w:r w:rsidRPr="00FF79A1">
              <w:rPr>
                <w:rFonts w:ascii="Times New Roman" w:hAnsi="Times New Roman" w:cs="Times New Roman"/>
                <w:sz w:val="24"/>
                <w:szCs w:val="24"/>
              </w:rPr>
              <w:t>Место нахождение, площадь объекта (иные характеристики)</w:t>
            </w:r>
          </w:p>
        </w:tc>
        <w:tc>
          <w:tcPr>
            <w:tcW w:w="3283" w:type="dxa"/>
            <w:tcBorders>
              <w:top w:val="single" w:sz="4" w:space="0" w:color="auto"/>
            </w:tcBorders>
          </w:tcPr>
          <w:p w14:paraId="016F52D5" w14:textId="70FCFE8F" w:rsidR="00227780" w:rsidRPr="00FF79A1" w:rsidRDefault="00227780" w:rsidP="00C93EA8">
            <w:pPr>
              <w:jc w:val="center"/>
              <w:rPr>
                <w:rFonts w:ascii="Times New Roman" w:hAnsi="Times New Roman" w:cs="Times New Roman"/>
                <w:sz w:val="24"/>
                <w:szCs w:val="24"/>
              </w:rPr>
            </w:pPr>
            <w:r w:rsidRPr="00FF79A1">
              <w:rPr>
                <w:rFonts w:ascii="Times New Roman" w:hAnsi="Times New Roman" w:cs="Times New Roman"/>
                <w:sz w:val="24"/>
                <w:szCs w:val="24"/>
              </w:rPr>
              <w:t>Начальная цена</w:t>
            </w:r>
            <w:r>
              <w:rPr>
                <w:rFonts w:ascii="Times New Roman" w:hAnsi="Times New Roman" w:cs="Times New Roman"/>
                <w:sz w:val="24"/>
                <w:szCs w:val="24"/>
              </w:rPr>
              <w:t xml:space="preserve"> по состоянию на дату последней оценки</w:t>
            </w:r>
          </w:p>
        </w:tc>
      </w:tr>
      <w:tr w:rsidR="00227780" w:rsidRPr="00FF79A1" w14:paraId="01553D79" w14:textId="77777777" w:rsidTr="00BA5A3E">
        <w:tc>
          <w:tcPr>
            <w:tcW w:w="5626" w:type="dxa"/>
          </w:tcPr>
          <w:p w14:paraId="14339DED" w14:textId="2A52BFF9" w:rsidR="00227780" w:rsidRPr="00FF79A1" w:rsidRDefault="00227780" w:rsidP="0032673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8/100 долей домовладения с кадастровым номером 23:38:0108075:47, домовладения с кадастровым номером 23:38:0108075:41, домовладения с кадастровым номером 23:38:0108075:46, домовладения с кадастровым номером 23:38:0108075:43, с 8/100 долей земельного участка с кадастровым номером 23:38:0108075:18</w:t>
            </w:r>
          </w:p>
        </w:tc>
        <w:tc>
          <w:tcPr>
            <w:tcW w:w="5545" w:type="dxa"/>
          </w:tcPr>
          <w:p w14:paraId="31A997F7" w14:textId="601519F4" w:rsidR="00227780" w:rsidRPr="00FF79A1" w:rsidRDefault="00227780" w:rsidP="005F61DF">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Энгельса, 160-162</w:t>
            </w:r>
          </w:p>
          <w:p w14:paraId="1B3E5BED" w14:textId="16628368" w:rsidR="00227780" w:rsidRPr="00FF79A1" w:rsidRDefault="00227780" w:rsidP="005F61DF">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 xml:space="preserve">8/100 долей домовладения, общей площадью 76,7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домовладения, общей площадью 80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домовладения, общей площадью 40,8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домовладения, общей площадью 61,1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с 8/100 долей земельного участка общей площадью 1060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w:t>
            </w:r>
          </w:p>
        </w:tc>
        <w:tc>
          <w:tcPr>
            <w:tcW w:w="3283" w:type="dxa"/>
          </w:tcPr>
          <w:p w14:paraId="425949DF" w14:textId="6134223E"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sz w:val="24"/>
                <w:szCs w:val="24"/>
              </w:rPr>
              <w:t>100 000</w:t>
            </w:r>
            <w:bookmarkStart w:id="0" w:name="_GoBack"/>
            <w:bookmarkEnd w:id="0"/>
          </w:p>
        </w:tc>
      </w:tr>
      <w:tr w:rsidR="00227780" w:rsidRPr="00FF79A1" w14:paraId="62465EB9" w14:textId="77777777" w:rsidTr="00BA5A3E">
        <w:tc>
          <w:tcPr>
            <w:tcW w:w="5626" w:type="dxa"/>
          </w:tcPr>
          <w:p w14:paraId="64A5E68C" w14:textId="0796E127" w:rsidR="00227780" w:rsidRPr="00FF79A1" w:rsidRDefault="00227780" w:rsidP="0032673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 xml:space="preserve">29/200 долей домовладения с кадастровым номером 23:38:0114029:49, домовладения с кадастровым номером 23:38:0114029:51, домовладения с кадастровым номером 23:38:0114029:50 с 29/200 долей земельного участка </w:t>
            </w:r>
          </w:p>
        </w:tc>
        <w:tc>
          <w:tcPr>
            <w:tcW w:w="5545" w:type="dxa"/>
          </w:tcPr>
          <w:p w14:paraId="5681B71F" w14:textId="411FD5CB" w:rsidR="00227780" w:rsidRPr="00FF79A1" w:rsidRDefault="00227780" w:rsidP="00900DD7">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Урицкого, 26-28</w:t>
            </w:r>
          </w:p>
          <w:p w14:paraId="4B8A76C7" w14:textId="7DCA573D" w:rsidR="00227780" w:rsidRPr="00FF79A1" w:rsidRDefault="00227780" w:rsidP="00900DD7">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 xml:space="preserve">29/200 долей домовладения, общей площадью 130,6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домовладения, общей площадью 27,4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домовладения общей площадью 129,4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с 29/200 долей земельного участка общей площадью 1148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w:t>
            </w:r>
          </w:p>
        </w:tc>
        <w:tc>
          <w:tcPr>
            <w:tcW w:w="3283" w:type="dxa"/>
          </w:tcPr>
          <w:p w14:paraId="19FB9C0B" w14:textId="7CF0165F"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sz w:val="24"/>
                <w:szCs w:val="24"/>
              </w:rPr>
              <w:t>175 000</w:t>
            </w:r>
          </w:p>
        </w:tc>
      </w:tr>
      <w:tr w:rsidR="00227780" w:rsidRPr="00FF79A1" w14:paraId="267BC1AF" w14:textId="77777777" w:rsidTr="00BA5A3E">
        <w:tc>
          <w:tcPr>
            <w:tcW w:w="5626" w:type="dxa"/>
          </w:tcPr>
          <w:p w14:paraId="4D1EDCE6" w14:textId="532161DC" w:rsidR="00227780" w:rsidRPr="00FF79A1" w:rsidRDefault="00227780" w:rsidP="0032673E">
            <w:pPr>
              <w:rPr>
                <w:rFonts w:ascii="Times New Roman" w:hAnsi="Times New Roman" w:cs="Times New Roman"/>
                <w:color w:val="000000"/>
                <w:sz w:val="24"/>
                <w:szCs w:val="24"/>
                <w:lang w:eastAsia="ar-SA"/>
              </w:rPr>
            </w:pPr>
            <w:r w:rsidRPr="00FF79A1">
              <w:rPr>
                <w:rFonts w:ascii="Times New Roman" w:hAnsi="Times New Roman" w:cs="Times New Roman"/>
                <w:color w:val="000000" w:themeColor="text1"/>
                <w:sz w:val="24"/>
                <w:szCs w:val="24"/>
              </w:rPr>
              <w:t xml:space="preserve">8/100 долей домовладения с кадастровым номером 23:38:0117055:69, домовладения с кадастровым номером 23:38:0117055:69, </w:t>
            </w:r>
          </w:p>
        </w:tc>
        <w:tc>
          <w:tcPr>
            <w:tcW w:w="5545" w:type="dxa"/>
          </w:tcPr>
          <w:p w14:paraId="6BD33218" w14:textId="77777777" w:rsidR="00227780" w:rsidRPr="00FF79A1" w:rsidRDefault="00227780" w:rsidP="0032673E">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Комсомольская, 201-203</w:t>
            </w:r>
          </w:p>
          <w:p w14:paraId="340D5140" w14:textId="43D209EA" w:rsidR="00227780" w:rsidRPr="00FF79A1" w:rsidRDefault="00227780" w:rsidP="0032673E">
            <w:pPr>
              <w:rPr>
                <w:rFonts w:ascii="Times New Roman" w:hAnsi="Times New Roman" w:cs="Times New Roman"/>
                <w:color w:val="000000"/>
                <w:sz w:val="24"/>
                <w:szCs w:val="24"/>
              </w:rPr>
            </w:pPr>
            <w:r w:rsidRPr="00FF79A1">
              <w:rPr>
                <w:rFonts w:ascii="Times New Roman" w:hAnsi="Times New Roman" w:cs="Times New Roman"/>
                <w:color w:val="000000" w:themeColor="text1"/>
                <w:sz w:val="24"/>
                <w:szCs w:val="24"/>
              </w:rPr>
              <w:t xml:space="preserve">8/100 долей домовладения общей площадью 91,8 </w:t>
            </w:r>
            <w:proofErr w:type="spellStart"/>
            <w:r w:rsidRPr="00FF79A1">
              <w:rPr>
                <w:rFonts w:ascii="Times New Roman" w:hAnsi="Times New Roman" w:cs="Times New Roman"/>
                <w:color w:val="000000" w:themeColor="text1"/>
                <w:sz w:val="24"/>
                <w:szCs w:val="24"/>
              </w:rPr>
              <w:t>кв</w:t>
            </w:r>
            <w:proofErr w:type="gramStart"/>
            <w:r w:rsidRPr="00FF79A1">
              <w:rPr>
                <w:rFonts w:ascii="Times New Roman" w:hAnsi="Times New Roman" w:cs="Times New Roman"/>
                <w:color w:val="000000" w:themeColor="text1"/>
                <w:sz w:val="24"/>
                <w:szCs w:val="24"/>
              </w:rPr>
              <w:t>.м</w:t>
            </w:r>
            <w:proofErr w:type="spellEnd"/>
            <w:proofErr w:type="gramEnd"/>
            <w:r w:rsidRPr="00FF79A1">
              <w:rPr>
                <w:rFonts w:ascii="Times New Roman" w:hAnsi="Times New Roman" w:cs="Times New Roman"/>
                <w:color w:val="000000" w:themeColor="text1"/>
                <w:sz w:val="24"/>
                <w:szCs w:val="24"/>
              </w:rPr>
              <w:t>, домовладения с кадастровым номером 23:38:0117055:69</w:t>
            </w:r>
          </w:p>
        </w:tc>
        <w:tc>
          <w:tcPr>
            <w:tcW w:w="3283" w:type="dxa"/>
          </w:tcPr>
          <w:p w14:paraId="7DF2DB17" w14:textId="70C3923A"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sz w:val="24"/>
                <w:szCs w:val="24"/>
              </w:rPr>
              <w:t>150 000</w:t>
            </w:r>
          </w:p>
        </w:tc>
      </w:tr>
      <w:tr w:rsidR="00227780" w:rsidRPr="00FF79A1" w14:paraId="196310D8" w14:textId="77777777" w:rsidTr="00BA5A3E">
        <w:tc>
          <w:tcPr>
            <w:tcW w:w="5626" w:type="dxa"/>
          </w:tcPr>
          <w:p w14:paraId="2FFBFAF5" w14:textId="0DC0656B" w:rsidR="00227780" w:rsidRPr="00FF79A1" w:rsidRDefault="00227780" w:rsidP="0032673E">
            <w:pPr>
              <w:rPr>
                <w:rFonts w:ascii="Times New Roman" w:hAnsi="Times New Roman" w:cs="Times New Roman"/>
                <w:color w:val="000000"/>
                <w:sz w:val="24"/>
                <w:szCs w:val="24"/>
                <w:lang w:eastAsia="ar-SA"/>
              </w:rPr>
            </w:pPr>
            <w:r w:rsidRPr="00FF79A1">
              <w:rPr>
                <w:rFonts w:ascii="Times New Roman" w:hAnsi="Times New Roman" w:cs="Times New Roman"/>
                <w:color w:val="000000" w:themeColor="text1"/>
                <w:sz w:val="24"/>
                <w:szCs w:val="24"/>
              </w:rPr>
              <w:t>49/600 долей домовладения с кадастровым номером 23:38:0114032:44, домовладения с кадастровым номером 23:38:0114032:51, домовладения с кадастровым номером 23:38:0114032:43</w:t>
            </w:r>
          </w:p>
        </w:tc>
        <w:tc>
          <w:tcPr>
            <w:tcW w:w="5545" w:type="dxa"/>
          </w:tcPr>
          <w:p w14:paraId="0480DF95" w14:textId="77777777" w:rsidR="00227780" w:rsidRPr="00FF79A1" w:rsidRDefault="00227780" w:rsidP="00CA3A85">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Кирова, 31-33</w:t>
            </w:r>
          </w:p>
          <w:p w14:paraId="70D749AA" w14:textId="034C73C3" w:rsidR="00227780" w:rsidRPr="00FF79A1" w:rsidRDefault="00227780" w:rsidP="0032673E">
            <w:pPr>
              <w:rPr>
                <w:rFonts w:ascii="Times New Roman" w:hAnsi="Times New Roman" w:cs="Times New Roman"/>
                <w:color w:val="000000"/>
                <w:sz w:val="24"/>
                <w:szCs w:val="24"/>
              </w:rPr>
            </w:pPr>
            <w:r w:rsidRPr="00FF79A1">
              <w:rPr>
                <w:rFonts w:ascii="Times New Roman" w:hAnsi="Times New Roman" w:cs="Times New Roman"/>
                <w:color w:val="000000" w:themeColor="text1"/>
                <w:sz w:val="24"/>
                <w:szCs w:val="24"/>
              </w:rPr>
              <w:t xml:space="preserve">49/600 долей домовладения общей площадью 178,5 </w:t>
            </w:r>
            <w:proofErr w:type="spellStart"/>
            <w:r w:rsidRPr="00FF79A1">
              <w:rPr>
                <w:rFonts w:ascii="Times New Roman" w:hAnsi="Times New Roman" w:cs="Times New Roman"/>
                <w:color w:val="000000" w:themeColor="text1"/>
                <w:sz w:val="24"/>
                <w:szCs w:val="24"/>
              </w:rPr>
              <w:t>кв.м</w:t>
            </w:r>
            <w:proofErr w:type="spellEnd"/>
            <w:r w:rsidRPr="00FF79A1">
              <w:rPr>
                <w:rFonts w:ascii="Times New Roman" w:hAnsi="Times New Roman" w:cs="Times New Roman"/>
                <w:color w:val="000000" w:themeColor="text1"/>
                <w:sz w:val="24"/>
                <w:szCs w:val="24"/>
              </w:rPr>
              <w:t xml:space="preserve">., домовладения общей площадью 72,6 </w:t>
            </w:r>
            <w:proofErr w:type="spellStart"/>
            <w:r w:rsidRPr="00FF79A1">
              <w:rPr>
                <w:rFonts w:ascii="Times New Roman" w:hAnsi="Times New Roman" w:cs="Times New Roman"/>
                <w:color w:val="000000" w:themeColor="text1"/>
                <w:sz w:val="24"/>
                <w:szCs w:val="24"/>
              </w:rPr>
              <w:t>кв.м</w:t>
            </w:r>
            <w:proofErr w:type="spellEnd"/>
            <w:r w:rsidRPr="00FF79A1">
              <w:rPr>
                <w:rFonts w:ascii="Times New Roman" w:hAnsi="Times New Roman" w:cs="Times New Roman"/>
                <w:color w:val="000000" w:themeColor="text1"/>
                <w:sz w:val="24"/>
                <w:szCs w:val="24"/>
              </w:rPr>
              <w:t xml:space="preserve">., домовладения общей площадью 158,7 </w:t>
            </w:r>
            <w:proofErr w:type="spellStart"/>
            <w:r w:rsidRPr="00FF79A1">
              <w:rPr>
                <w:rFonts w:ascii="Times New Roman" w:hAnsi="Times New Roman" w:cs="Times New Roman"/>
                <w:color w:val="000000" w:themeColor="text1"/>
                <w:sz w:val="24"/>
                <w:szCs w:val="24"/>
              </w:rPr>
              <w:t>кв.м</w:t>
            </w:r>
            <w:proofErr w:type="spellEnd"/>
            <w:r w:rsidRPr="00FF79A1">
              <w:rPr>
                <w:rFonts w:ascii="Times New Roman" w:hAnsi="Times New Roman" w:cs="Times New Roman"/>
                <w:color w:val="000000" w:themeColor="text1"/>
                <w:sz w:val="24"/>
                <w:szCs w:val="24"/>
              </w:rPr>
              <w:t>.</w:t>
            </w:r>
          </w:p>
        </w:tc>
        <w:tc>
          <w:tcPr>
            <w:tcW w:w="3283" w:type="dxa"/>
          </w:tcPr>
          <w:p w14:paraId="0E31F599" w14:textId="2E38D4DB"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sz w:val="24"/>
                <w:szCs w:val="24"/>
              </w:rPr>
              <w:t>245 000</w:t>
            </w:r>
          </w:p>
        </w:tc>
      </w:tr>
      <w:tr w:rsidR="00227780" w:rsidRPr="00FF79A1" w14:paraId="5EFBE6E6" w14:textId="77777777" w:rsidTr="00BA5A3E">
        <w:tc>
          <w:tcPr>
            <w:tcW w:w="5626" w:type="dxa"/>
          </w:tcPr>
          <w:p w14:paraId="6D62D6F6" w14:textId="2DB27EBA" w:rsidR="00227780" w:rsidRPr="00FF79A1" w:rsidRDefault="00227780" w:rsidP="0032673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 xml:space="preserve">36/100 доли домовладения с кадастровым номером 23:38:0114049:299, общей площадью 193,5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состоящие из нежилых помещений №1-7 (цокольный этаж), общей площадью 59,2 квадратных метра, с 36/100 доли земельного участка с кадастровым номером 23:38:0114049:9, общей площадью 403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w:t>
            </w:r>
          </w:p>
        </w:tc>
        <w:tc>
          <w:tcPr>
            <w:tcW w:w="5545" w:type="dxa"/>
          </w:tcPr>
          <w:p w14:paraId="1655D5B7" w14:textId="77777777" w:rsidR="00227780" w:rsidRPr="00FF79A1" w:rsidRDefault="00227780" w:rsidP="0032673E">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Горького, 30</w:t>
            </w:r>
          </w:p>
          <w:p w14:paraId="03DD82EC" w14:textId="7A4724A5" w:rsidR="00227780" w:rsidRPr="00FF79A1" w:rsidRDefault="00227780" w:rsidP="0032673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 xml:space="preserve">36/100 доли домовладения с кадастровым номером 23:38:0114049:299, общей площадью 193,5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состоящие из нежилых помещений №1-7 (цокольный этаж), общей площадью 59,2 квадратных метра, с 36/100 доли земельного участка с кадастровым номером 23:38:0114049:9, общей площадью 403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w:t>
            </w:r>
          </w:p>
        </w:tc>
        <w:tc>
          <w:tcPr>
            <w:tcW w:w="3283" w:type="dxa"/>
          </w:tcPr>
          <w:p w14:paraId="63F44C68" w14:textId="3959C3A1"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sz w:val="24"/>
                <w:szCs w:val="24"/>
              </w:rPr>
              <w:t>255 000</w:t>
            </w:r>
          </w:p>
        </w:tc>
      </w:tr>
      <w:tr w:rsidR="00227780" w:rsidRPr="00FF79A1" w14:paraId="5DDC3849" w14:textId="77777777" w:rsidTr="00BA5A3E">
        <w:tc>
          <w:tcPr>
            <w:tcW w:w="5626" w:type="dxa"/>
          </w:tcPr>
          <w:p w14:paraId="0FD4F3EF" w14:textId="48C6D9FF" w:rsidR="00227780" w:rsidRPr="00FF79A1" w:rsidRDefault="00227780" w:rsidP="0032673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1/4 доли жилого дома с кадастровым номером 23:38:0118006:81, с 1/4 доли земельного участка с кадастровым номером 23:38:0113043:16</w:t>
            </w:r>
          </w:p>
        </w:tc>
        <w:tc>
          <w:tcPr>
            <w:tcW w:w="5545" w:type="dxa"/>
          </w:tcPr>
          <w:p w14:paraId="09655C42" w14:textId="77777777" w:rsidR="00227780" w:rsidRPr="00FF79A1" w:rsidRDefault="00227780" w:rsidP="0032673E">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Маршала Жукова, 57</w:t>
            </w:r>
          </w:p>
          <w:p w14:paraId="779ED842" w14:textId="43B4C7E4" w:rsidR="00227780" w:rsidRPr="00FF79A1" w:rsidRDefault="00227780" w:rsidP="0032673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 xml:space="preserve">1/4 доли жилого дома общей площадью 134,3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(помещения № 1,2,3,4 площадью 27,1 квадратных </w:t>
            </w:r>
            <w:r w:rsidRPr="00FF79A1">
              <w:rPr>
                <w:rFonts w:ascii="Times New Roman" w:eastAsia="MS Mincho" w:hAnsi="Times New Roman" w:cs="Times New Roman"/>
                <w:color w:val="000000" w:themeColor="text1"/>
                <w:sz w:val="24"/>
                <w:szCs w:val="24"/>
              </w:rPr>
              <w:lastRenderedPageBreak/>
              <w:t xml:space="preserve">метра), с 1/4 доли земельного участка от общей площади 570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w:t>
            </w:r>
          </w:p>
        </w:tc>
        <w:tc>
          <w:tcPr>
            <w:tcW w:w="3283" w:type="dxa"/>
          </w:tcPr>
          <w:p w14:paraId="23DB6446" w14:textId="77AFA17E"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sz w:val="24"/>
                <w:szCs w:val="24"/>
              </w:rPr>
              <w:lastRenderedPageBreak/>
              <w:t>256 000</w:t>
            </w:r>
          </w:p>
        </w:tc>
      </w:tr>
      <w:tr w:rsidR="00227780" w:rsidRPr="00FF79A1" w14:paraId="330011C4" w14:textId="77777777" w:rsidTr="00BA5A3E">
        <w:tc>
          <w:tcPr>
            <w:tcW w:w="5626" w:type="dxa"/>
          </w:tcPr>
          <w:p w14:paraId="7E86D047" w14:textId="49103C4D" w:rsidR="00227780" w:rsidRPr="00FF79A1" w:rsidRDefault="00227780" w:rsidP="0032673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lastRenderedPageBreak/>
              <w:t xml:space="preserve">Нежилые помещения с кадастровым номером 23:38:0104043:160 </w:t>
            </w:r>
          </w:p>
        </w:tc>
        <w:tc>
          <w:tcPr>
            <w:tcW w:w="5545" w:type="dxa"/>
          </w:tcPr>
          <w:p w14:paraId="2DBB6D1A" w14:textId="02EFEAD2" w:rsidR="00227780" w:rsidRPr="00FF79A1" w:rsidRDefault="00227780" w:rsidP="0032673E">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Новороссийская, 129</w:t>
            </w:r>
          </w:p>
          <w:p w14:paraId="14F11CD8" w14:textId="0EE630CB" w:rsidR="00227780" w:rsidRPr="00FF79A1" w:rsidRDefault="00227780" w:rsidP="0032673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 xml:space="preserve">Нежилые помещения (№59,60,61б,62,63,63а,63б,64,65,67,67а,67б,69,70,71 подвал), общей площадью 382,3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w:t>
            </w:r>
          </w:p>
        </w:tc>
        <w:tc>
          <w:tcPr>
            <w:tcW w:w="3283" w:type="dxa"/>
          </w:tcPr>
          <w:p w14:paraId="00EC576D" w14:textId="29D3C055"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color w:val="000000"/>
                <w:sz w:val="24"/>
                <w:szCs w:val="24"/>
                <w:shd w:val="clear" w:color="auto" w:fill="FFFFFF"/>
              </w:rPr>
              <w:t>3 420 000</w:t>
            </w:r>
          </w:p>
        </w:tc>
      </w:tr>
      <w:tr w:rsidR="00227780" w:rsidRPr="00FF79A1" w14:paraId="2D35CA9A" w14:textId="77777777" w:rsidTr="00BA5A3E">
        <w:tc>
          <w:tcPr>
            <w:tcW w:w="5626" w:type="dxa"/>
          </w:tcPr>
          <w:p w14:paraId="56642E62" w14:textId="531E6550" w:rsidR="00227780" w:rsidRPr="00FF79A1" w:rsidRDefault="00227780" w:rsidP="0032673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 xml:space="preserve">Нежилые помещения с кадастровым номером 23:38:0104043:158 (№56,57,57а,57б,57в,57г, 68,68а,68б,68в,68г,68д,68е подвал), общей площадью 160,7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w:t>
            </w:r>
          </w:p>
        </w:tc>
        <w:tc>
          <w:tcPr>
            <w:tcW w:w="5545" w:type="dxa"/>
          </w:tcPr>
          <w:p w14:paraId="6F502148" w14:textId="77777777" w:rsidR="00227780" w:rsidRPr="00FF79A1" w:rsidRDefault="00227780" w:rsidP="000C2253">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Новороссийская, 129</w:t>
            </w:r>
          </w:p>
          <w:p w14:paraId="5C544C8D" w14:textId="0D92D6CD" w:rsidR="00227780" w:rsidRPr="00FF79A1" w:rsidRDefault="00227780" w:rsidP="0032673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 xml:space="preserve">Нежилые помещения с кадастровым номером 23:38:0104043:158 (№56,57,57а,57б,57в,57г, 68,68а,68б,68в,68г,68д,68е подвал), общей площадью 160,7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w:t>
            </w:r>
          </w:p>
        </w:tc>
        <w:tc>
          <w:tcPr>
            <w:tcW w:w="3283" w:type="dxa"/>
          </w:tcPr>
          <w:p w14:paraId="2909AD18" w14:textId="6A4D228C"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sz w:val="24"/>
                <w:szCs w:val="24"/>
              </w:rPr>
              <w:t>1 416 </w:t>
            </w:r>
            <w:r w:rsidRPr="00FF79A1">
              <w:rPr>
                <w:rFonts w:ascii="Times New Roman" w:hAnsi="Times New Roman" w:cs="Times New Roman"/>
                <w:color w:val="000000"/>
                <w:sz w:val="24"/>
                <w:szCs w:val="24"/>
                <w:shd w:val="clear" w:color="auto" w:fill="FFFFFF"/>
              </w:rPr>
              <w:t>000</w:t>
            </w:r>
          </w:p>
        </w:tc>
      </w:tr>
      <w:tr w:rsidR="00227780" w:rsidRPr="00FF79A1" w14:paraId="0D3E757C" w14:textId="77777777" w:rsidTr="00BA5A3E">
        <w:tc>
          <w:tcPr>
            <w:tcW w:w="5626" w:type="dxa"/>
          </w:tcPr>
          <w:p w14:paraId="1C17874F" w14:textId="349C4077" w:rsidR="00227780" w:rsidRPr="00FF79A1" w:rsidRDefault="00227780" w:rsidP="0032673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Нежилые помещения с кадастровым номером 23:38:0103002:600.</w:t>
            </w:r>
          </w:p>
        </w:tc>
        <w:tc>
          <w:tcPr>
            <w:tcW w:w="5545" w:type="dxa"/>
          </w:tcPr>
          <w:p w14:paraId="0400E3D2" w14:textId="30517CDA" w:rsidR="00227780" w:rsidRPr="00FF79A1" w:rsidRDefault="00227780" w:rsidP="005562C7">
            <w:pPr>
              <w:rPr>
                <w:rFonts w:ascii="Times New Roman" w:eastAsia="Calibri" w:hAnsi="Times New Roman" w:cs="Times New Roman"/>
                <w:color w:val="000000" w:themeColor="text1"/>
                <w:sz w:val="24"/>
                <w:szCs w:val="24"/>
              </w:rPr>
            </w:pPr>
            <w:r w:rsidRPr="00FF79A1">
              <w:rPr>
                <w:rFonts w:ascii="Times New Roman" w:eastAsia="Calibri" w:hAnsi="Times New Roman" w:cs="Times New Roman"/>
                <w:color w:val="000000" w:themeColor="text1"/>
                <w:sz w:val="24"/>
                <w:szCs w:val="24"/>
              </w:rPr>
              <w:t>г. Армавир, ул. Черноморская, 16</w:t>
            </w:r>
          </w:p>
          <w:p w14:paraId="4DAEA8E1" w14:textId="6961D7EA" w:rsidR="00227780" w:rsidRPr="00FF79A1" w:rsidRDefault="00227780" w:rsidP="0032673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 xml:space="preserve">Нежилые помещения №1-9 (подвал), площадью 184,4 </w:t>
            </w:r>
            <w:proofErr w:type="spellStart"/>
            <w:r w:rsidRPr="00FF79A1">
              <w:rPr>
                <w:rFonts w:ascii="Times New Roman" w:eastAsia="MS Mincho" w:hAnsi="Times New Roman" w:cs="Times New Roman"/>
                <w:color w:val="000000" w:themeColor="text1"/>
                <w:sz w:val="24"/>
                <w:szCs w:val="24"/>
              </w:rPr>
              <w:t>кв</w:t>
            </w:r>
            <w:proofErr w:type="gramStart"/>
            <w:r w:rsidRPr="00FF79A1">
              <w:rPr>
                <w:rFonts w:ascii="Times New Roman" w:eastAsia="MS Mincho" w:hAnsi="Times New Roman" w:cs="Times New Roman"/>
                <w:color w:val="000000" w:themeColor="text1"/>
                <w:sz w:val="24"/>
                <w:szCs w:val="24"/>
              </w:rPr>
              <w:t>.м</w:t>
            </w:r>
            <w:proofErr w:type="spellEnd"/>
            <w:proofErr w:type="gramEnd"/>
          </w:p>
        </w:tc>
        <w:tc>
          <w:tcPr>
            <w:tcW w:w="3283" w:type="dxa"/>
          </w:tcPr>
          <w:p w14:paraId="4091AF02" w14:textId="26794900"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sz w:val="24"/>
                <w:szCs w:val="24"/>
              </w:rPr>
              <w:t>906 000</w:t>
            </w:r>
          </w:p>
        </w:tc>
      </w:tr>
      <w:tr w:rsidR="00227780" w:rsidRPr="00FF79A1" w14:paraId="18BDFBEA" w14:textId="77777777" w:rsidTr="00BA5A3E">
        <w:tc>
          <w:tcPr>
            <w:tcW w:w="5626" w:type="dxa"/>
          </w:tcPr>
          <w:p w14:paraId="7450B8E9" w14:textId="3056D07F" w:rsidR="00227780" w:rsidRPr="00FF79A1" w:rsidRDefault="00227780" w:rsidP="0032673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Нежилые помещения с кадастровым номером 23:38:0114018:404</w:t>
            </w:r>
          </w:p>
        </w:tc>
        <w:tc>
          <w:tcPr>
            <w:tcW w:w="5545" w:type="dxa"/>
          </w:tcPr>
          <w:p w14:paraId="25CD63D7" w14:textId="77777777" w:rsidR="00227780" w:rsidRPr="00FF79A1" w:rsidRDefault="00227780" w:rsidP="0032673E">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Свердлова, 66</w:t>
            </w:r>
          </w:p>
          <w:p w14:paraId="57D2ACAB" w14:textId="43155E3F" w:rsidR="00227780" w:rsidRPr="00FF79A1" w:rsidRDefault="00227780" w:rsidP="0032673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 xml:space="preserve">Нежилые помещения (№23,24,25), общей площадью 29,4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w:t>
            </w:r>
          </w:p>
        </w:tc>
        <w:tc>
          <w:tcPr>
            <w:tcW w:w="3283" w:type="dxa"/>
          </w:tcPr>
          <w:p w14:paraId="4836F6DC" w14:textId="72F4A5C9"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sz w:val="24"/>
                <w:szCs w:val="24"/>
              </w:rPr>
              <w:t>171 000</w:t>
            </w:r>
          </w:p>
        </w:tc>
      </w:tr>
      <w:tr w:rsidR="00227780" w:rsidRPr="00FF79A1" w14:paraId="16583245" w14:textId="77777777" w:rsidTr="00BA5A3E">
        <w:tc>
          <w:tcPr>
            <w:tcW w:w="5626" w:type="dxa"/>
          </w:tcPr>
          <w:p w14:paraId="076A969C" w14:textId="1B571ED2" w:rsidR="00227780" w:rsidRPr="00FF79A1" w:rsidRDefault="00227780" w:rsidP="0032673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 xml:space="preserve">Нежилые помещения с кадастровым номером 23:38:0114024:307 </w:t>
            </w:r>
          </w:p>
        </w:tc>
        <w:tc>
          <w:tcPr>
            <w:tcW w:w="5545" w:type="dxa"/>
          </w:tcPr>
          <w:p w14:paraId="56F51EC4" w14:textId="77777777" w:rsidR="00227780" w:rsidRPr="00FF79A1" w:rsidRDefault="00227780" w:rsidP="0032673E">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Кирова, 48</w:t>
            </w:r>
          </w:p>
          <w:p w14:paraId="1F2086B0" w14:textId="0D0A15DB" w:rsidR="00227780" w:rsidRPr="00FF79A1" w:rsidRDefault="00227780" w:rsidP="0032673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 xml:space="preserve">Нежилые помещения (№130,132, 133 (мезонин), общей площадью 28,7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w:t>
            </w:r>
          </w:p>
        </w:tc>
        <w:tc>
          <w:tcPr>
            <w:tcW w:w="3283" w:type="dxa"/>
          </w:tcPr>
          <w:p w14:paraId="3DDBC144" w14:textId="0FF1D898"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sz w:val="24"/>
                <w:szCs w:val="24"/>
              </w:rPr>
              <w:t>662 000</w:t>
            </w:r>
          </w:p>
        </w:tc>
      </w:tr>
      <w:tr w:rsidR="00227780" w:rsidRPr="00FF79A1" w14:paraId="1A1B25BD" w14:textId="77777777" w:rsidTr="00BA5A3E">
        <w:tc>
          <w:tcPr>
            <w:tcW w:w="5626" w:type="dxa"/>
          </w:tcPr>
          <w:p w14:paraId="0E991C7C" w14:textId="2F75FAFD" w:rsidR="00227780" w:rsidRPr="00FF79A1" w:rsidRDefault="00227780" w:rsidP="0032673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 xml:space="preserve">Нежилые помещения с кадастровым номером 23:38:0114024:163 </w:t>
            </w:r>
          </w:p>
        </w:tc>
        <w:tc>
          <w:tcPr>
            <w:tcW w:w="5545" w:type="dxa"/>
          </w:tcPr>
          <w:p w14:paraId="0D8B2E25" w14:textId="77777777" w:rsidR="00227780" w:rsidRPr="00FF79A1" w:rsidRDefault="00227780" w:rsidP="00FD1B01">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Кирова, 48</w:t>
            </w:r>
          </w:p>
          <w:p w14:paraId="22E68B4E" w14:textId="5C2A8291" w:rsidR="00227780" w:rsidRPr="00FF79A1" w:rsidRDefault="00227780" w:rsidP="0032673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 xml:space="preserve">Нежилые помещения (№141, 142 (подвал), общей площадью 26,2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w:t>
            </w:r>
          </w:p>
        </w:tc>
        <w:tc>
          <w:tcPr>
            <w:tcW w:w="3283" w:type="dxa"/>
          </w:tcPr>
          <w:p w14:paraId="017AE30A" w14:textId="016CD7BA"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sz w:val="24"/>
                <w:szCs w:val="24"/>
              </w:rPr>
              <w:t>89 000</w:t>
            </w:r>
          </w:p>
        </w:tc>
      </w:tr>
      <w:tr w:rsidR="00227780" w:rsidRPr="00FF79A1" w14:paraId="581210A4" w14:textId="77777777" w:rsidTr="00BA5A3E">
        <w:tc>
          <w:tcPr>
            <w:tcW w:w="5626" w:type="dxa"/>
          </w:tcPr>
          <w:p w14:paraId="03B4D160" w14:textId="5D79FEED" w:rsidR="00227780" w:rsidRPr="00FF79A1" w:rsidRDefault="00227780" w:rsidP="0032673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 xml:space="preserve">Нежилые помещения с кадастровым номером 23:38:0114024:162 </w:t>
            </w:r>
          </w:p>
        </w:tc>
        <w:tc>
          <w:tcPr>
            <w:tcW w:w="5545" w:type="dxa"/>
          </w:tcPr>
          <w:p w14:paraId="74075C1B" w14:textId="77777777" w:rsidR="00227780" w:rsidRPr="00FF79A1" w:rsidRDefault="00227780" w:rsidP="00801B09">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Кирова, 48</w:t>
            </w:r>
          </w:p>
          <w:p w14:paraId="4AD10646" w14:textId="2C35B326" w:rsidR="00227780" w:rsidRPr="00FF79A1" w:rsidRDefault="00227780" w:rsidP="0032673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 xml:space="preserve">Нежилые помещения (№134-137, 170,171 (подвал), общей площадью 102,1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w:t>
            </w:r>
          </w:p>
        </w:tc>
        <w:tc>
          <w:tcPr>
            <w:tcW w:w="3283" w:type="dxa"/>
          </w:tcPr>
          <w:p w14:paraId="4FEA8053" w14:textId="79906415"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sz w:val="24"/>
                <w:szCs w:val="24"/>
              </w:rPr>
              <w:t>360 000</w:t>
            </w:r>
          </w:p>
        </w:tc>
      </w:tr>
      <w:tr w:rsidR="00227780" w:rsidRPr="00FF79A1" w14:paraId="17247354" w14:textId="77777777" w:rsidTr="00BA5A3E">
        <w:tc>
          <w:tcPr>
            <w:tcW w:w="5626" w:type="dxa"/>
          </w:tcPr>
          <w:p w14:paraId="5C480053" w14:textId="103CC1F3" w:rsidR="00227780" w:rsidRPr="00FF79A1" w:rsidRDefault="00227780" w:rsidP="00801B09">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 xml:space="preserve">Нежилые помещения с кадастровым номером 23:38:0114024:140 </w:t>
            </w:r>
          </w:p>
          <w:p w14:paraId="39E36825" w14:textId="46014004" w:rsidR="00227780" w:rsidRPr="00FF79A1" w:rsidRDefault="00227780" w:rsidP="00801B09">
            <w:pPr>
              <w:rPr>
                <w:rFonts w:ascii="Times New Roman" w:hAnsi="Times New Roman" w:cs="Times New Roman"/>
                <w:color w:val="000000"/>
                <w:sz w:val="24"/>
                <w:szCs w:val="24"/>
                <w:lang w:eastAsia="ar-SA"/>
              </w:rPr>
            </w:pPr>
          </w:p>
        </w:tc>
        <w:tc>
          <w:tcPr>
            <w:tcW w:w="5545" w:type="dxa"/>
          </w:tcPr>
          <w:p w14:paraId="2F46B101" w14:textId="77777777" w:rsidR="00227780" w:rsidRPr="00FF79A1" w:rsidRDefault="00227780" w:rsidP="00801B09">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Кирова, 48</w:t>
            </w:r>
          </w:p>
          <w:p w14:paraId="52EE0DDB" w14:textId="05E939EF" w:rsidR="00227780" w:rsidRPr="00FF79A1" w:rsidRDefault="00227780" w:rsidP="00801B09">
            <w:pPr>
              <w:rPr>
                <w:rFonts w:ascii="Times New Roman" w:eastAsia="MS Mincho" w:hAnsi="Times New Roman" w:cs="Times New Roman"/>
                <w:color w:val="000000" w:themeColor="text1"/>
                <w:sz w:val="24"/>
                <w:szCs w:val="24"/>
              </w:rPr>
            </w:pPr>
            <w:r w:rsidRPr="00FF79A1">
              <w:rPr>
                <w:rFonts w:ascii="Times New Roman" w:eastAsia="MS Mincho" w:hAnsi="Times New Roman" w:cs="Times New Roman"/>
                <w:color w:val="000000" w:themeColor="text1"/>
                <w:sz w:val="24"/>
                <w:szCs w:val="24"/>
              </w:rPr>
              <w:t>Нежилые помещения (№ 34,35,38-40,40а,41-51,51а,51б,52-54,1 й этаж, №121-126, 2 этаж, №95,95б,96,98 3 й этаж,</w:t>
            </w:r>
          </w:p>
          <w:p w14:paraId="641F2DA7" w14:textId="11966A18" w:rsidR="00227780" w:rsidRPr="00FF79A1" w:rsidRDefault="00227780" w:rsidP="00801B09">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 xml:space="preserve">127-128 мансарда), общей площадью 468,7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w:t>
            </w:r>
          </w:p>
        </w:tc>
        <w:tc>
          <w:tcPr>
            <w:tcW w:w="3283" w:type="dxa"/>
          </w:tcPr>
          <w:p w14:paraId="1B27542F" w14:textId="052D5917"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sz w:val="24"/>
                <w:szCs w:val="24"/>
              </w:rPr>
              <w:t>13 610 000</w:t>
            </w:r>
          </w:p>
        </w:tc>
      </w:tr>
      <w:tr w:rsidR="00227780" w:rsidRPr="00FF79A1" w14:paraId="3B95D077" w14:textId="77777777" w:rsidTr="00BA5A3E">
        <w:tc>
          <w:tcPr>
            <w:tcW w:w="5626" w:type="dxa"/>
          </w:tcPr>
          <w:p w14:paraId="2AC192CE" w14:textId="3CE2F3E0" w:rsidR="00227780" w:rsidRPr="00FF79A1" w:rsidRDefault="00227780" w:rsidP="0032673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 xml:space="preserve">Нежилое помещение с кадастровым номером 23:38:0114019:166 </w:t>
            </w:r>
          </w:p>
        </w:tc>
        <w:tc>
          <w:tcPr>
            <w:tcW w:w="5545" w:type="dxa"/>
          </w:tcPr>
          <w:p w14:paraId="3FD2ED0F" w14:textId="5446E4EB" w:rsidR="00227780" w:rsidRPr="00FF79A1" w:rsidRDefault="00227780" w:rsidP="00801B09">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Чичерина, 46</w:t>
            </w:r>
          </w:p>
          <w:p w14:paraId="5F29BC14" w14:textId="69B2B61C" w:rsidR="00227780" w:rsidRPr="00FF79A1" w:rsidRDefault="00227780" w:rsidP="0032673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 xml:space="preserve">Нежилое помещение (№20,21,24-27 подвал), общей площадью 91,2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w:t>
            </w:r>
          </w:p>
        </w:tc>
        <w:tc>
          <w:tcPr>
            <w:tcW w:w="3283" w:type="dxa"/>
          </w:tcPr>
          <w:p w14:paraId="5F2143E6" w14:textId="6C4C101F"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sz w:val="24"/>
                <w:szCs w:val="24"/>
              </w:rPr>
              <w:t>762 000</w:t>
            </w:r>
          </w:p>
        </w:tc>
      </w:tr>
      <w:tr w:rsidR="00227780" w:rsidRPr="00FF79A1" w14:paraId="0FF8CA75" w14:textId="77777777" w:rsidTr="00BA5A3E">
        <w:tc>
          <w:tcPr>
            <w:tcW w:w="5626" w:type="dxa"/>
          </w:tcPr>
          <w:p w14:paraId="53EC1274" w14:textId="6EC9CF2E" w:rsidR="00227780" w:rsidRPr="00FF79A1" w:rsidRDefault="00227780" w:rsidP="0032673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 xml:space="preserve">Нежилое здание с кадастровым номером 23:38:0000000:1644, с земельным участком с </w:t>
            </w:r>
            <w:r w:rsidRPr="00FF79A1">
              <w:rPr>
                <w:rFonts w:ascii="Times New Roman" w:eastAsia="MS Mincho" w:hAnsi="Times New Roman" w:cs="Times New Roman"/>
                <w:color w:val="000000" w:themeColor="text1"/>
                <w:sz w:val="24"/>
                <w:szCs w:val="24"/>
              </w:rPr>
              <w:lastRenderedPageBreak/>
              <w:t xml:space="preserve">кадастровым номером 23:38:0102002:1895, </w:t>
            </w:r>
          </w:p>
        </w:tc>
        <w:tc>
          <w:tcPr>
            <w:tcW w:w="5545" w:type="dxa"/>
          </w:tcPr>
          <w:p w14:paraId="0B647CB5" w14:textId="77777777" w:rsidR="00227780" w:rsidRPr="00FF79A1" w:rsidRDefault="00227780" w:rsidP="0032673E">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lastRenderedPageBreak/>
              <w:t>г. Армавир, территория Северная промзона, участок №57</w:t>
            </w:r>
          </w:p>
          <w:p w14:paraId="228CE0F5" w14:textId="618D78E9" w:rsidR="00227780" w:rsidRPr="00FF79A1" w:rsidRDefault="00227780" w:rsidP="0032673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lastRenderedPageBreak/>
              <w:t>Нежилое здание площадью 161,1 кв. м, с земельным участком площадью 370 кв. м</w:t>
            </w:r>
          </w:p>
        </w:tc>
        <w:tc>
          <w:tcPr>
            <w:tcW w:w="3283" w:type="dxa"/>
          </w:tcPr>
          <w:p w14:paraId="119ED14D" w14:textId="3D6D095F"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sz w:val="24"/>
                <w:szCs w:val="24"/>
              </w:rPr>
              <w:lastRenderedPageBreak/>
              <w:t>863 000</w:t>
            </w:r>
          </w:p>
        </w:tc>
      </w:tr>
      <w:tr w:rsidR="00227780" w:rsidRPr="00FF79A1" w14:paraId="63706CD8" w14:textId="77777777" w:rsidTr="00BA5A3E">
        <w:tc>
          <w:tcPr>
            <w:tcW w:w="5626" w:type="dxa"/>
          </w:tcPr>
          <w:p w14:paraId="428AEA26" w14:textId="7952C5FE" w:rsidR="00227780" w:rsidRPr="00FF79A1" w:rsidRDefault="00227780" w:rsidP="00CD3EDE">
            <w:pPr>
              <w:rPr>
                <w:rFonts w:ascii="Times New Roman" w:eastAsia="MS Mincho" w:hAnsi="Times New Roman" w:cs="Times New Roman"/>
                <w:color w:val="000000" w:themeColor="text1"/>
                <w:sz w:val="24"/>
                <w:szCs w:val="24"/>
              </w:rPr>
            </w:pPr>
            <w:r w:rsidRPr="00FF79A1">
              <w:rPr>
                <w:rFonts w:ascii="Times New Roman" w:eastAsia="MS Mincho" w:hAnsi="Times New Roman" w:cs="Times New Roman"/>
                <w:color w:val="000000" w:themeColor="text1"/>
                <w:sz w:val="24"/>
                <w:szCs w:val="24"/>
              </w:rPr>
              <w:lastRenderedPageBreak/>
              <w:t>Нежилые помещения с кадастровым номером 23:38:0103001:205</w:t>
            </w:r>
          </w:p>
        </w:tc>
        <w:tc>
          <w:tcPr>
            <w:tcW w:w="5545" w:type="dxa"/>
          </w:tcPr>
          <w:p w14:paraId="697FC9A8" w14:textId="4126357A" w:rsidR="00227780" w:rsidRPr="00FF79A1" w:rsidRDefault="00227780" w:rsidP="00CD3EDE">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Новороссийская, 108</w:t>
            </w:r>
          </w:p>
          <w:p w14:paraId="66457BA9" w14:textId="7782A55E" w:rsidR="00227780" w:rsidRPr="00FF79A1" w:rsidRDefault="00227780" w:rsidP="00CD3ED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 xml:space="preserve">Нежилые помещения площадью 503,5 </w:t>
            </w:r>
            <w:proofErr w:type="spellStart"/>
            <w:r w:rsidRPr="00FF79A1">
              <w:rPr>
                <w:rFonts w:ascii="Times New Roman" w:eastAsia="MS Mincho" w:hAnsi="Times New Roman" w:cs="Times New Roman"/>
                <w:color w:val="000000" w:themeColor="text1"/>
                <w:sz w:val="24"/>
                <w:szCs w:val="24"/>
              </w:rPr>
              <w:t>кв</w:t>
            </w:r>
            <w:proofErr w:type="gramStart"/>
            <w:r w:rsidRPr="00FF79A1">
              <w:rPr>
                <w:rFonts w:ascii="Times New Roman" w:eastAsia="MS Mincho" w:hAnsi="Times New Roman" w:cs="Times New Roman"/>
                <w:color w:val="000000" w:themeColor="text1"/>
                <w:sz w:val="24"/>
                <w:szCs w:val="24"/>
              </w:rPr>
              <w:t>.м</w:t>
            </w:r>
            <w:proofErr w:type="spellEnd"/>
            <w:proofErr w:type="gramEnd"/>
          </w:p>
        </w:tc>
        <w:tc>
          <w:tcPr>
            <w:tcW w:w="3283" w:type="dxa"/>
          </w:tcPr>
          <w:p w14:paraId="12A5E3A8" w14:textId="29E211EE" w:rsidR="00227780" w:rsidRPr="00FF79A1" w:rsidRDefault="00227780" w:rsidP="0032673E">
            <w:pPr>
              <w:rPr>
                <w:rFonts w:ascii="Times New Roman" w:hAnsi="Times New Roman" w:cs="Times New Roman"/>
                <w:sz w:val="24"/>
                <w:szCs w:val="24"/>
              </w:rPr>
            </w:pPr>
            <w:r w:rsidRPr="00FF79A1">
              <w:rPr>
                <w:rFonts w:ascii="Times New Roman" w:hAnsi="Times New Roman" w:cs="Times New Roman"/>
                <w:sz w:val="24"/>
                <w:szCs w:val="24"/>
              </w:rPr>
              <w:t>3 922 000</w:t>
            </w:r>
          </w:p>
        </w:tc>
      </w:tr>
      <w:tr w:rsidR="00227780" w:rsidRPr="00FF79A1" w14:paraId="63ECC8F0" w14:textId="77777777" w:rsidTr="00BA5A3E">
        <w:tc>
          <w:tcPr>
            <w:tcW w:w="5626" w:type="dxa"/>
          </w:tcPr>
          <w:p w14:paraId="0773437F" w14:textId="2FA57441" w:rsidR="00227780" w:rsidRPr="00FF79A1" w:rsidRDefault="00227780" w:rsidP="008374AE">
            <w:pPr>
              <w:rPr>
                <w:rFonts w:ascii="Times New Roman" w:hAnsi="Times New Roman" w:cs="Times New Roman"/>
                <w:color w:val="000000"/>
                <w:sz w:val="24"/>
                <w:szCs w:val="24"/>
                <w:lang w:eastAsia="ar-SA"/>
              </w:rPr>
            </w:pPr>
            <w:r w:rsidRPr="00FF79A1">
              <w:rPr>
                <w:rFonts w:ascii="Times New Roman" w:hAnsi="Times New Roman" w:cs="Times New Roman"/>
                <w:color w:val="000000"/>
                <w:sz w:val="24"/>
                <w:szCs w:val="24"/>
                <w:lang w:eastAsia="ar-SA"/>
              </w:rPr>
              <w:t>Имущественный комплекс бывшей Армавирской ТЭЦ</w:t>
            </w:r>
          </w:p>
        </w:tc>
        <w:tc>
          <w:tcPr>
            <w:tcW w:w="5545" w:type="dxa"/>
          </w:tcPr>
          <w:p w14:paraId="3A56FC3D" w14:textId="3B765982" w:rsidR="00227780" w:rsidRPr="00FF79A1" w:rsidRDefault="00227780" w:rsidP="008374AE">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Промзона 16 ТЭЦ</w:t>
            </w:r>
          </w:p>
          <w:p w14:paraId="2B8531C4" w14:textId="77777777" w:rsidR="00227780" w:rsidRPr="00FF79A1" w:rsidRDefault="00227780" w:rsidP="008374AE">
            <w:pPr>
              <w:rPr>
                <w:rFonts w:ascii="Times New Roman" w:eastAsia="MS Mincho" w:hAnsi="Times New Roman" w:cs="Times New Roman"/>
                <w:color w:val="000000" w:themeColor="text1"/>
                <w:sz w:val="24"/>
                <w:szCs w:val="24"/>
              </w:rPr>
            </w:pPr>
            <w:r w:rsidRPr="00FF79A1">
              <w:rPr>
                <w:rFonts w:ascii="Times New Roman" w:eastAsia="MS Mincho" w:hAnsi="Times New Roman" w:cs="Times New Roman"/>
                <w:color w:val="000000" w:themeColor="text1"/>
                <w:sz w:val="24"/>
                <w:szCs w:val="24"/>
              </w:rPr>
              <w:t xml:space="preserve">Насосная, кадастровый номер 23:38:0102002:1332, площадью 3,9 кв. м, проходная, кадастровый номер 23:38:0102002:1334, площадью 9,7 кв. м, железнодорожный подъездной путь Армавирской ТЭЦ на станции Армавир-2 СКЖД, кадастровый номер 23:38:0000000:1561, протяженность 809,5 м., градирня, кадастровый номер 23:38:0000000:1393, площадью 182 кв. м, дымовая труба, кадастровый номер 23:38:0000000:2491, площадью 103,8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внутристанционный газопровод от ГРП до котельной Армавирской ТЭЦ, кадастровый номер 23:38:0102002:1881, протяженность 519 м, навес для хранения соли, кадастровый номер 23:38:0000000:1743, площадью 88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мазутная насосная, кадастровый номер 23:38:0102002:1241, площадью 16,3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насосная, кадастровый номер 23:38:0102002:1245, площадь 209,9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мазутное хранилище, кадастровый номер 23:38:0102002:1238, площадь 34,2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мазутное хранилище, кадастровый номер 23:38:0102002:1239, площадь 120,7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мазутное хранилище, кадастровый номер 23:38:0102002:1243, площадь 176,6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мазутное хранилище, кадастровый номер 23:38:0102002:1244, площадь 176,6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газораспределительный пункт ГРП, кадастровый номер 23:38:0103002:1302, площадь 14,6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наливная эстакада для светлых нефтепродуктов, кадастровый номер 23:38:0000000:1351, площадь 195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эстакада слива, кадастровый номер 23:38:0000000:1560, площадь 76,7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w:t>
            </w:r>
            <w:r w:rsidRPr="00FF79A1">
              <w:rPr>
                <w:rFonts w:ascii="Times New Roman" w:eastAsia="MS Mincho" w:hAnsi="Times New Roman" w:cs="Times New Roman"/>
                <w:color w:val="000000" w:themeColor="text1"/>
                <w:sz w:val="24"/>
                <w:szCs w:val="24"/>
              </w:rPr>
              <w:lastRenderedPageBreak/>
              <w:t xml:space="preserve">административный корпус, кадастровый номер 23:38:0102002:1240, площадь 622,1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газораспределительный пункт - ГРП, кадастровый номер 23:38:0102002:1330, площадь 6,4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здание противопожарной насосной, кадастровый номер 23:38:0102002:1235, площадь 154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здание главного корпуса, кадастровый номер 23:38:0102002:1231, площадь 7977,2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здание </w:t>
            </w:r>
            <w:proofErr w:type="spellStart"/>
            <w:r w:rsidRPr="00FF79A1">
              <w:rPr>
                <w:rFonts w:ascii="Times New Roman" w:eastAsia="MS Mincho" w:hAnsi="Times New Roman" w:cs="Times New Roman"/>
                <w:color w:val="000000" w:themeColor="text1"/>
                <w:sz w:val="24"/>
                <w:szCs w:val="24"/>
              </w:rPr>
              <w:t>химводоочистки</w:t>
            </w:r>
            <w:proofErr w:type="spellEnd"/>
            <w:r w:rsidRPr="00FF79A1">
              <w:rPr>
                <w:rFonts w:ascii="Times New Roman" w:eastAsia="MS Mincho" w:hAnsi="Times New Roman" w:cs="Times New Roman"/>
                <w:color w:val="000000" w:themeColor="text1"/>
                <w:sz w:val="24"/>
                <w:szCs w:val="24"/>
              </w:rPr>
              <w:t xml:space="preserve">, кадастровый номер 23:38:0102002:1247, площадь 306,8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здание блока подсобных помещений, кадастровый номер 23:38:0102002:1367, площадь 496,8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здание склада, Литер З, реестровый номер П12770005457, кадастровый номер 23:38:0102002:1233, площадь 332,7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склад, кадастровый номер 23:38:0102002:1331, площадь 90,6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здание мазутного хозяйства, кадастровый номер 23:38:0102002:1242, площадь 59,7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караульное помещение, кадастровый номер 23:38:0102002:1416, площадь 5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здание канализационной насосной, кадастровый номер 23:38:0102002:1234, площадь 11,2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здание </w:t>
            </w:r>
            <w:proofErr w:type="spellStart"/>
            <w:r w:rsidRPr="00FF79A1">
              <w:rPr>
                <w:rFonts w:ascii="Times New Roman" w:eastAsia="MS Mincho" w:hAnsi="Times New Roman" w:cs="Times New Roman"/>
                <w:color w:val="000000" w:themeColor="text1"/>
                <w:sz w:val="24"/>
                <w:szCs w:val="24"/>
              </w:rPr>
              <w:t>теплопункта</w:t>
            </w:r>
            <w:proofErr w:type="spellEnd"/>
            <w:r w:rsidRPr="00FF79A1">
              <w:rPr>
                <w:rFonts w:ascii="Times New Roman" w:eastAsia="MS Mincho" w:hAnsi="Times New Roman" w:cs="Times New Roman"/>
                <w:color w:val="000000" w:themeColor="text1"/>
                <w:sz w:val="24"/>
                <w:szCs w:val="24"/>
              </w:rPr>
              <w:t xml:space="preserve">, кадастровый номер 23:38:0102002:1236, площадь 66,4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гараж, кадастровый номер 23:38:0102002:1396, площадь 86,6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нежилое здание, кадастровый номер 23:38:0102002:1237, площадь 107,7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здание щитовой с переходным мостом, кадастровый номер 23:38:0102002:1232, площадь 1314,5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склад ГСМ, кадастровый номер 23:38:0102002:1333, площадь 21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насосная, кадастровый номер 23:38:0102002:1335, площадь 3,8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водоснабжение от вспомогательного комплекса до основного комплекса Армавирской ТЭЦ, лит XXIX, протяженность 7200 м, кадастровый номер 23:38:0000000:3222, мазутное хранилище (лит Л8), </w:t>
            </w:r>
            <w:r w:rsidRPr="00FF79A1">
              <w:rPr>
                <w:rFonts w:ascii="Times New Roman" w:eastAsia="MS Mincho" w:hAnsi="Times New Roman" w:cs="Times New Roman"/>
                <w:color w:val="000000" w:themeColor="text1"/>
                <w:sz w:val="24"/>
                <w:szCs w:val="24"/>
              </w:rPr>
              <w:lastRenderedPageBreak/>
              <w:t xml:space="preserve">мазутное хранилище (лит Л18), мазутное хранилище (лит Л7), мазутное хранилище (лит Л10), мазутное хранилище (лит Л17), мазутное хранилище (лит Л9), мазутное хранилище (лит Л6), мазутное хранилище (лит Л11), наружные сети канализации (0088), емкости для мазута 2 шт., литер XIX, аппарат телемеханики, насос с </w:t>
            </w:r>
            <w:proofErr w:type="spellStart"/>
            <w:r w:rsidRPr="00FF79A1">
              <w:rPr>
                <w:rFonts w:ascii="Times New Roman" w:eastAsia="MS Mincho" w:hAnsi="Times New Roman" w:cs="Times New Roman"/>
                <w:color w:val="000000" w:themeColor="text1"/>
                <w:sz w:val="24"/>
                <w:szCs w:val="24"/>
              </w:rPr>
              <w:t>эл.двигателем</w:t>
            </w:r>
            <w:proofErr w:type="spellEnd"/>
            <w:r w:rsidRPr="00FF79A1">
              <w:rPr>
                <w:rFonts w:ascii="Times New Roman" w:eastAsia="MS Mincho" w:hAnsi="Times New Roman" w:cs="Times New Roman"/>
                <w:color w:val="000000" w:themeColor="text1"/>
                <w:sz w:val="24"/>
                <w:szCs w:val="24"/>
              </w:rPr>
              <w:t xml:space="preserve">, маслоочистительная машина, насос ЦНС, </w:t>
            </w:r>
            <w:proofErr w:type="spellStart"/>
            <w:r w:rsidRPr="00FF79A1">
              <w:rPr>
                <w:rFonts w:ascii="Times New Roman" w:eastAsia="MS Mincho" w:hAnsi="Times New Roman" w:cs="Times New Roman"/>
                <w:color w:val="000000" w:themeColor="text1"/>
                <w:sz w:val="24"/>
                <w:szCs w:val="24"/>
              </w:rPr>
              <w:t>мазутонасос</w:t>
            </w:r>
            <w:proofErr w:type="spellEnd"/>
            <w:r w:rsidRPr="00FF79A1">
              <w:rPr>
                <w:rFonts w:ascii="Times New Roman" w:eastAsia="MS Mincho" w:hAnsi="Times New Roman" w:cs="Times New Roman"/>
                <w:color w:val="000000" w:themeColor="text1"/>
                <w:sz w:val="24"/>
                <w:szCs w:val="24"/>
              </w:rPr>
              <w:t xml:space="preserve">, насос ЦНС, подогреватель сетевой, </w:t>
            </w:r>
            <w:proofErr w:type="spellStart"/>
            <w:r w:rsidRPr="00FF79A1">
              <w:rPr>
                <w:rFonts w:ascii="Times New Roman" w:eastAsia="MS Mincho" w:hAnsi="Times New Roman" w:cs="Times New Roman"/>
                <w:color w:val="000000" w:themeColor="text1"/>
                <w:sz w:val="24"/>
                <w:szCs w:val="24"/>
              </w:rPr>
              <w:t>мазутонасос</w:t>
            </w:r>
            <w:proofErr w:type="spellEnd"/>
            <w:r w:rsidRPr="00FF79A1">
              <w:rPr>
                <w:rFonts w:ascii="Times New Roman" w:eastAsia="MS Mincho" w:hAnsi="Times New Roman" w:cs="Times New Roman"/>
                <w:color w:val="000000" w:themeColor="text1"/>
                <w:sz w:val="24"/>
                <w:szCs w:val="24"/>
              </w:rPr>
              <w:t xml:space="preserve">, насос СЭ-800-100-11, турбогенератор АТ12-2, аппаратура ТПМК-Е, подогреватель сетевой, котел ЦКТИ-75-39, насос ПЭ-100-53, подогреватель сетевой, литер I забор кирпичный, протяженность 699 м, литер II забор бетонный, протяженность 288 м, литер XI забор кирпичный, протяженность 101,5 м, Лифт; Электрифицированные задвижки (29 шт.); Насос XBO; Насос 4К-В; Механические фильтра  (4 шт.); Дутьевые вентиляторы котлов  (3 шт.); Насос ПЭН-4; Насос конденсатный КЭН-2А; Насос конденсатный КЭН-2Б; Насос </w:t>
            </w:r>
            <w:proofErr w:type="spellStart"/>
            <w:r w:rsidRPr="00FF79A1">
              <w:rPr>
                <w:rFonts w:ascii="Times New Roman" w:eastAsia="MS Mincho" w:hAnsi="Times New Roman" w:cs="Times New Roman"/>
                <w:color w:val="000000" w:themeColor="text1"/>
                <w:sz w:val="24"/>
                <w:szCs w:val="24"/>
              </w:rPr>
              <w:t>турбиномасляный</w:t>
            </w:r>
            <w:proofErr w:type="spellEnd"/>
            <w:r w:rsidRPr="00FF79A1">
              <w:rPr>
                <w:rFonts w:ascii="Times New Roman" w:eastAsia="MS Mincho" w:hAnsi="Times New Roman" w:cs="Times New Roman"/>
                <w:color w:val="000000" w:themeColor="text1"/>
                <w:sz w:val="24"/>
                <w:szCs w:val="24"/>
              </w:rPr>
              <w:t xml:space="preserve">, ТГ-2; Насос </w:t>
            </w:r>
            <w:proofErr w:type="spellStart"/>
            <w:r w:rsidRPr="00FF79A1">
              <w:rPr>
                <w:rFonts w:ascii="Times New Roman" w:eastAsia="MS Mincho" w:hAnsi="Times New Roman" w:cs="Times New Roman"/>
                <w:color w:val="000000" w:themeColor="text1"/>
                <w:sz w:val="24"/>
                <w:szCs w:val="24"/>
              </w:rPr>
              <w:t>электромасляный</w:t>
            </w:r>
            <w:proofErr w:type="spellEnd"/>
            <w:r w:rsidRPr="00FF79A1">
              <w:rPr>
                <w:rFonts w:ascii="Times New Roman" w:eastAsia="MS Mincho" w:hAnsi="Times New Roman" w:cs="Times New Roman"/>
                <w:color w:val="000000" w:themeColor="text1"/>
                <w:sz w:val="24"/>
                <w:szCs w:val="24"/>
              </w:rPr>
              <w:t xml:space="preserve">, ТГ-2; Маслоохладители   (3 шт.); Масляный бак 8 м3; Насос конденсатный бойлера: КНБ-1А; Насос конденсатный бойлера: КНБ-1Б; Центрифуга ТГ-1; </w:t>
            </w:r>
            <w:proofErr w:type="spellStart"/>
            <w:r w:rsidRPr="00FF79A1">
              <w:rPr>
                <w:rFonts w:ascii="Times New Roman" w:eastAsia="MS Mincho" w:hAnsi="Times New Roman" w:cs="Times New Roman"/>
                <w:color w:val="000000" w:themeColor="text1"/>
                <w:sz w:val="24"/>
                <w:szCs w:val="24"/>
              </w:rPr>
              <w:t>Фильтрпресс</w:t>
            </w:r>
            <w:proofErr w:type="spellEnd"/>
            <w:r w:rsidRPr="00FF79A1">
              <w:rPr>
                <w:rFonts w:ascii="Times New Roman" w:eastAsia="MS Mincho" w:hAnsi="Times New Roman" w:cs="Times New Roman"/>
                <w:color w:val="000000" w:themeColor="text1"/>
                <w:sz w:val="24"/>
                <w:szCs w:val="24"/>
              </w:rPr>
              <w:t xml:space="preserve">: ТГ-1; </w:t>
            </w:r>
            <w:proofErr w:type="spellStart"/>
            <w:r w:rsidRPr="00FF79A1">
              <w:rPr>
                <w:rFonts w:ascii="Times New Roman" w:eastAsia="MS Mincho" w:hAnsi="Times New Roman" w:cs="Times New Roman"/>
                <w:color w:val="000000" w:themeColor="text1"/>
                <w:sz w:val="24"/>
                <w:szCs w:val="24"/>
              </w:rPr>
              <w:t>Фильтрпресс</w:t>
            </w:r>
            <w:proofErr w:type="spellEnd"/>
            <w:r w:rsidRPr="00FF79A1">
              <w:rPr>
                <w:rFonts w:ascii="Times New Roman" w:eastAsia="MS Mincho" w:hAnsi="Times New Roman" w:cs="Times New Roman"/>
                <w:color w:val="000000" w:themeColor="text1"/>
                <w:sz w:val="24"/>
                <w:szCs w:val="24"/>
              </w:rPr>
              <w:t xml:space="preserve">: ТГ-2; Циркуляционный насос: ЦЭН-1А; Циркуляционный насос: ЦЭН-1Б; Циркуляционный насос: ЦЭН-1В; Насос бака низких точек: БНТ-1; Насос бака низких точек: БНТ-2; Деаэраторы, 75м3   (3 шт.); Турбогенератор ТГ-1; Эжекторы Э-2А, Э-2Б   (2 шт.); Подогреватель ПВД-2; Подогреватель ПНД-2; Подогреватель сетевой воды пиковый ПСП-2; Подогреватель сетевой воды  ОСП-2Б; Подогреватель: ПНД-1А; Подогреватель: ПНД-1Б; </w:t>
            </w:r>
            <w:r w:rsidRPr="00FF79A1">
              <w:rPr>
                <w:rFonts w:ascii="Times New Roman" w:eastAsia="MS Mincho" w:hAnsi="Times New Roman" w:cs="Times New Roman"/>
                <w:color w:val="000000" w:themeColor="text1"/>
                <w:sz w:val="24"/>
                <w:szCs w:val="24"/>
              </w:rPr>
              <w:lastRenderedPageBreak/>
              <w:t xml:space="preserve">Щит управления турбогенератора № 2; Баки низких точек  (2 шт.); Циркуляционный насос ЦЭН-2А; Циркуляционный насос ЦЭН-2Б; Сетевой насос СЭН-1; Сетевой насос СЭН-2; Сетевой насос СЭН-5; Маслоохладитель ТГ1: МО-1А; Маслоохладитель ТГ1: МО-1Б; Душевой бойлер   (2 шт.); Паропровод 8-13 </w:t>
            </w:r>
            <w:proofErr w:type="spellStart"/>
            <w:r w:rsidRPr="00FF79A1">
              <w:rPr>
                <w:rFonts w:ascii="Times New Roman" w:eastAsia="MS Mincho" w:hAnsi="Times New Roman" w:cs="Times New Roman"/>
                <w:color w:val="000000" w:themeColor="text1"/>
                <w:sz w:val="24"/>
                <w:szCs w:val="24"/>
              </w:rPr>
              <w:t>ата</w:t>
            </w:r>
            <w:proofErr w:type="spellEnd"/>
            <w:r w:rsidRPr="00FF79A1">
              <w:rPr>
                <w:rFonts w:ascii="Times New Roman" w:eastAsia="MS Mincho" w:hAnsi="Times New Roman" w:cs="Times New Roman"/>
                <w:color w:val="000000" w:themeColor="text1"/>
                <w:sz w:val="24"/>
                <w:szCs w:val="24"/>
              </w:rPr>
              <w:t xml:space="preserve">; Редукционно-охладительная установка -1; Редукционно-охладительная установка -2; Щит управления турбогенератора № 1; Мостовой электрический кран, грузоподъемность 30 т; Трубопровод питательной воды; Трубопровод пара от котлов 1,2; Трубопровод пара от котлов 3; </w:t>
            </w:r>
            <w:proofErr w:type="spellStart"/>
            <w:r w:rsidRPr="00FF79A1">
              <w:rPr>
                <w:rFonts w:ascii="Times New Roman" w:eastAsia="MS Mincho" w:hAnsi="Times New Roman" w:cs="Times New Roman"/>
                <w:color w:val="000000" w:themeColor="text1"/>
                <w:sz w:val="24"/>
                <w:szCs w:val="24"/>
              </w:rPr>
              <w:t>Красн.кр</w:t>
            </w:r>
            <w:proofErr w:type="spellEnd"/>
            <w:r w:rsidRPr="00FF79A1">
              <w:rPr>
                <w:rFonts w:ascii="Times New Roman" w:eastAsia="MS Mincho" w:hAnsi="Times New Roman" w:cs="Times New Roman"/>
                <w:color w:val="000000" w:themeColor="text1"/>
                <w:sz w:val="24"/>
                <w:szCs w:val="24"/>
              </w:rPr>
              <w:t xml:space="preserve">, Армавир, </w:t>
            </w:r>
            <w:proofErr w:type="spellStart"/>
            <w:r w:rsidRPr="00FF79A1">
              <w:rPr>
                <w:rFonts w:ascii="Times New Roman" w:eastAsia="MS Mincho" w:hAnsi="Times New Roman" w:cs="Times New Roman"/>
                <w:color w:val="000000" w:themeColor="text1"/>
                <w:sz w:val="24"/>
                <w:szCs w:val="24"/>
              </w:rPr>
              <w:t>уч</w:t>
            </w:r>
            <w:proofErr w:type="spellEnd"/>
            <w:r w:rsidRPr="00FF79A1">
              <w:rPr>
                <w:rFonts w:ascii="Times New Roman" w:eastAsia="MS Mincho" w:hAnsi="Times New Roman" w:cs="Times New Roman"/>
                <w:color w:val="000000" w:themeColor="text1"/>
                <w:sz w:val="24"/>
                <w:szCs w:val="24"/>
              </w:rPr>
              <w:t xml:space="preserve">-к </w:t>
            </w:r>
            <w:proofErr w:type="spellStart"/>
            <w:r w:rsidRPr="00FF79A1">
              <w:rPr>
                <w:rFonts w:ascii="Times New Roman" w:eastAsia="MS Mincho" w:hAnsi="Times New Roman" w:cs="Times New Roman"/>
                <w:color w:val="000000" w:themeColor="text1"/>
                <w:sz w:val="24"/>
                <w:szCs w:val="24"/>
              </w:rPr>
              <w:t>Промзона</w:t>
            </w:r>
            <w:proofErr w:type="spellEnd"/>
            <w:r w:rsidRPr="00FF79A1">
              <w:rPr>
                <w:rFonts w:ascii="Times New Roman" w:eastAsia="MS Mincho" w:hAnsi="Times New Roman" w:cs="Times New Roman"/>
                <w:color w:val="000000" w:themeColor="text1"/>
                <w:sz w:val="24"/>
                <w:szCs w:val="24"/>
              </w:rPr>
              <w:t xml:space="preserve"> 16  РУ СН-6кВ </w:t>
            </w:r>
            <w:proofErr w:type="spellStart"/>
            <w:r w:rsidRPr="00FF79A1">
              <w:rPr>
                <w:rFonts w:ascii="Times New Roman" w:eastAsia="MS Mincho" w:hAnsi="Times New Roman" w:cs="Times New Roman"/>
                <w:color w:val="000000" w:themeColor="text1"/>
                <w:sz w:val="24"/>
                <w:szCs w:val="24"/>
              </w:rPr>
              <w:t>Распред</w:t>
            </w:r>
            <w:proofErr w:type="spellEnd"/>
            <w:r w:rsidRPr="00FF79A1">
              <w:rPr>
                <w:rFonts w:ascii="Times New Roman" w:eastAsia="MS Mincho" w:hAnsi="Times New Roman" w:cs="Times New Roman"/>
                <w:color w:val="000000" w:themeColor="text1"/>
                <w:sz w:val="24"/>
                <w:szCs w:val="24"/>
              </w:rPr>
              <w:t xml:space="preserve">. </w:t>
            </w:r>
            <w:proofErr w:type="spellStart"/>
            <w:r w:rsidRPr="00FF79A1">
              <w:rPr>
                <w:rFonts w:ascii="Times New Roman" w:eastAsia="MS Mincho" w:hAnsi="Times New Roman" w:cs="Times New Roman"/>
                <w:color w:val="000000" w:themeColor="text1"/>
                <w:sz w:val="24"/>
                <w:szCs w:val="24"/>
              </w:rPr>
              <w:t>устр</w:t>
            </w:r>
            <w:proofErr w:type="spellEnd"/>
            <w:r w:rsidRPr="00FF79A1">
              <w:rPr>
                <w:rFonts w:ascii="Times New Roman" w:eastAsia="MS Mincho" w:hAnsi="Times New Roman" w:cs="Times New Roman"/>
                <w:color w:val="000000" w:themeColor="text1"/>
                <w:sz w:val="24"/>
                <w:szCs w:val="24"/>
              </w:rPr>
              <w:t xml:space="preserve">-во </w:t>
            </w:r>
            <w:proofErr w:type="spellStart"/>
            <w:r w:rsidRPr="00FF79A1">
              <w:rPr>
                <w:rFonts w:ascii="Times New Roman" w:eastAsia="MS Mincho" w:hAnsi="Times New Roman" w:cs="Times New Roman"/>
                <w:color w:val="000000" w:themeColor="text1"/>
                <w:sz w:val="24"/>
                <w:szCs w:val="24"/>
              </w:rPr>
              <w:t>собствен</w:t>
            </w:r>
            <w:proofErr w:type="spellEnd"/>
            <w:r w:rsidRPr="00FF79A1">
              <w:rPr>
                <w:rFonts w:ascii="Times New Roman" w:eastAsia="MS Mincho" w:hAnsi="Times New Roman" w:cs="Times New Roman"/>
                <w:color w:val="000000" w:themeColor="text1"/>
                <w:sz w:val="24"/>
                <w:szCs w:val="24"/>
              </w:rPr>
              <w:t xml:space="preserve">. нужд 6 </w:t>
            </w:r>
            <w:proofErr w:type="spellStart"/>
            <w:r w:rsidRPr="00FF79A1">
              <w:rPr>
                <w:rFonts w:ascii="Times New Roman" w:eastAsia="MS Mincho" w:hAnsi="Times New Roman" w:cs="Times New Roman"/>
                <w:color w:val="000000" w:themeColor="text1"/>
                <w:sz w:val="24"/>
                <w:szCs w:val="24"/>
              </w:rPr>
              <w:t>кВ</w:t>
            </w:r>
            <w:proofErr w:type="spellEnd"/>
            <w:r w:rsidRPr="00FF79A1">
              <w:rPr>
                <w:rFonts w:ascii="Times New Roman" w:eastAsia="MS Mincho" w:hAnsi="Times New Roman" w:cs="Times New Roman"/>
                <w:color w:val="000000" w:themeColor="text1"/>
                <w:sz w:val="24"/>
                <w:szCs w:val="24"/>
              </w:rPr>
              <w:t xml:space="preserve"> (3 </w:t>
            </w:r>
            <w:proofErr w:type="spellStart"/>
            <w:r w:rsidRPr="00FF79A1">
              <w:rPr>
                <w:rFonts w:ascii="Times New Roman" w:eastAsia="MS Mincho" w:hAnsi="Times New Roman" w:cs="Times New Roman"/>
                <w:color w:val="000000" w:themeColor="text1"/>
                <w:sz w:val="24"/>
                <w:szCs w:val="24"/>
              </w:rPr>
              <w:t>секци</w:t>
            </w:r>
            <w:proofErr w:type="spellEnd"/>
            <w:r w:rsidRPr="00FF79A1">
              <w:rPr>
                <w:rFonts w:ascii="Times New Roman" w:eastAsia="MS Mincho" w:hAnsi="Times New Roman" w:cs="Times New Roman"/>
                <w:color w:val="000000" w:themeColor="text1"/>
                <w:sz w:val="24"/>
                <w:szCs w:val="24"/>
              </w:rPr>
              <w:t xml:space="preserve"> с АВР); </w:t>
            </w:r>
          </w:p>
          <w:p w14:paraId="2FD305AB" w14:textId="77777777" w:rsidR="00227780" w:rsidRPr="00FF79A1" w:rsidRDefault="00227780" w:rsidP="008374AE">
            <w:pPr>
              <w:rPr>
                <w:rFonts w:ascii="Times New Roman" w:eastAsia="MS Mincho" w:hAnsi="Times New Roman" w:cs="Times New Roman"/>
                <w:color w:val="000000" w:themeColor="text1"/>
                <w:sz w:val="24"/>
                <w:szCs w:val="24"/>
              </w:rPr>
            </w:pPr>
            <w:proofErr w:type="spellStart"/>
            <w:r w:rsidRPr="00FF79A1">
              <w:rPr>
                <w:rFonts w:ascii="Times New Roman" w:eastAsia="MS Mincho" w:hAnsi="Times New Roman" w:cs="Times New Roman"/>
                <w:color w:val="000000" w:themeColor="text1"/>
                <w:sz w:val="24"/>
                <w:szCs w:val="24"/>
              </w:rPr>
              <w:t>Красн.кр</w:t>
            </w:r>
            <w:proofErr w:type="spellEnd"/>
            <w:r w:rsidRPr="00FF79A1">
              <w:rPr>
                <w:rFonts w:ascii="Times New Roman" w:eastAsia="MS Mincho" w:hAnsi="Times New Roman" w:cs="Times New Roman"/>
                <w:color w:val="000000" w:themeColor="text1"/>
                <w:sz w:val="24"/>
                <w:szCs w:val="24"/>
              </w:rPr>
              <w:t xml:space="preserve">, Армавир, </w:t>
            </w:r>
            <w:proofErr w:type="spellStart"/>
            <w:r w:rsidRPr="00FF79A1">
              <w:rPr>
                <w:rFonts w:ascii="Times New Roman" w:eastAsia="MS Mincho" w:hAnsi="Times New Roman" w:cs="Times New Roman"/>
                <w:color w:val="000000" w:themeColor="text1"/>
                <w:sz w:val="24"/>
                <w:szCs w:val="24"/>
              </w:rPr>
              <w:t>уч</w:t>
            </w:r>
            <w:proofErr w:type="spellEnd"/>
            <w:r w:rsidRPr="00FF79A1">
              <w:rPr>
                <w:rFonts w:ascii="Times New Roman" w:eastAsia="MS Mincho" w:hAnsi="Times New Roman" w:cs="Times New Roman"/>
                <w:color w:val="000000" w:themeColor="text1"/>
                <w:sz w:val="24"/>
                <w:szCs w:val="24"/>
              </w:rPr>
              <w:t xml:space="preserve">-к </w:t>
            </w:r>
            <w:proofErr w:type="spellStart"/>
            <w:r w:rsidRPr="00FF79A1">
              <w:rPr>
                <w:rFonts w:ascii="Times New Roman" w:eastAsia="MS Mincho" w:hAnsi="Times New Roman" w:cs="Times New Roman"/>
                <w:color w:val="000000" w:themeColor="text1"/>
                <w:sz w:val="24"/>
                <w:szCs w:val="24"/>
              </w:rPr>
              <w:t>Промзона</w:t>
            </w:r>
            <w:proofErr w:type="spellEnd"/>
            <w:r w:rsidRPr="00FF79A1">
              <w:rPr>
                <w:rFonts w:ascii="Times New Roman" w:eastAsia="MS Mincho" w:hAnsi="Times New Roman" w:cs="Times New Roman"/>
                <w:color w:val="000000" w:themeColor="text1"/>
                <w:sz w:val="24"/>
                <w:szCs w:val="24"/>
              </w:rPr>
              <w:t xml:space="preserve"> 16  ГРУ-6 </w:t>
            </w:r>
            <w:proofErr w:type="spellStart"/>
            <w:r w:rsidRPr="00FF79A1">
              <w:rPr>
                <w:rFonts w:ascii="Times New Roman" w:eastAsia="MS Mincho" w:hAnsi="Times New Roman" w:cs="Times New Roman"/>
                <w:color w:val="000000" w:themeColor="text1"/>
                <w:sz w:val="24"/>
                <w:szCs w:val="24"/>
              </w:rPr>
              <w:t>кВ</w:t>
            </w:r>
            <w:proofErr w:type="spellEnd"/>
            <w:r w:rsidRPr="00FF79A1">
              <w:rPr>
                <w:rFonts w:ascii="Times New Roman" w:eastAsia="MS Mincho" w:hAnsi="Times New Roman" w:cs="Times New Roman"/>
                <w:color w:val="000000" w:themeColor="text1"/>
                <w:sz w:val="24"/>
                <w:szCs w:val="24"/>
              </w:rPr>
              <w:t xml:space="preserve"> Главное </w:t>
            </w:r>
            <w:proofErr w:type="spellStart"/>
            <w:r w:rsidRPr="00FF79A1">
              <w:rPr>
                <w:rFonts w:ascii="Times New Roman" w:eastAsia="MS Mincho" w:hAnsi="Times New Roman" w:cs="Times New Roman"/>
                <w:color w:val="000000" w:themeColor="text1"/>
                <w:sz w:val="24"/>
                <w:szCs w:val="24"/>
              </w:rPr>
              <w:t>распред</w:t>
            </w:r>
            <w:proofErr w:type="spellEnd"/>
            <w:r w:rsidRPr="00FF79A1">
              <w:rPr>
                <w:rFonts w:ascii="Times New Roman" w:eastAsia="MS Mincho" w:hAnsi="Times New Roman" w:cs="Times New Roman"/>
                <w:color w:val="000000" w:themeColor="text1"/>
                <w:sz w:val="24"/>
                <w:szCs w:val="24"/>
              </w:rPr>
              <w:t xml:space="preserve">. </w:t>
            </w:r>
            <w:proofErr w:type="spellStart"/>
            <w:r w:rsidRPr="00FF79A1">
              <w:rPr>
                <w:rFonts w:ascii="Times New Roman" w:eastAsia="MS Mincho" w:hAnsi="Times New Roman" w:cs="Times New Roman"/>
                <w:color w:val="000000" w:themeColor="text1"/>
                <w:sz w:val="24"/>
                <w:szCs w:val="24"/>
              </w:rPr>
              <w:t>устр</w:t>
            </w:r>
            <w:proofErr w:type="spellEnd"/>
            <w:r w:rsidRPr="00FF79A1">
              <w:rPr>
                <w:rFonts w:ascii="Times New Roman" w:eastAsia="MS Mincho" w:hAnsi="Times New Roman" w:cs="Times New Roman"/>
                <w:color w:val="000000" w:themeColor="text1"/>
                <w:sz w:val="24"/>
                <w:szCs w:val="24"/>
              </w:rPr>
              <w:t xml:space="preserve">-во 6 </w:t>
            </w:r>
            <w:proofErr w:type="spellStart"/>
            <w:r w:rsidRPr="00FF79A1">
              <w:rPr>
                <w:rFonts w:ascii="Times New Roman" w:eastAsia="MS Mincho" w:hAnsi="Times New Roman" w:cs="Times New Roman"/>
                <w:color w:val="000000" w:themeColor="text1"/>
                <w:sz w:val="24"/>
                <w:szCs w:val="24"/>
              </w:rPr>
              <w:t>кВ</w:t>
            </w:r>
            <w:proofErr w:type="spellEnd"/>
            <w:r w:rsidRPr="00FF79A1">
              <w:rPr>
                <w:rFonts w:ascii="Times New Roman" w:eastAsia="MS Mincho" w:hAnsi="Times New Roman" w:cs="Times New Roman"/>
                <w:color w:val="000000" w:themeColor="text1"/>
                <w:sz w:val="24"/>
                <w:szCs w:val="24"/>
              </w:rPr>
              <w:t xml:space="preserve"> (2 системы шин, в т.ч. 1; Аккумуляторная АКМ; Двигатель генератор и </w:t>
            </w:r>
            <w:proofErr w:type="spellStart"/>
            <w:r w:rsidRPr="00FF79A1">
              <w:rPr>
                <w:rFonts w:ascii="Times New Roman" w:eastAsia="MS Mincho" w:hAnsi="Times New Roman" w:cs="Times New Roman"/>
                <w:color w:val="000000" w:themeColor="text1"/>
                <w:sz w:val="24"/>
                <w:szCs w:val="24"/>
              </w:rPr>
              <w:t>подзарядный</w:t>
            </w:r>
            <w:proofErr w:type="spellEnd"/>
            <w:r w:rsidRPr="00FF79A1">
              <w:rPr>
                <w:rFonts w:ascii="Times New Roman" w:eastAsia="MS Mincho" w:hAnsi="Times New Roman" w:cs="Times New Roman"/>
                <w:color w:val="000000" w:themeColor="text1"/>
                <w:sz w:val="24"/>
                <w:szCs w:val="24"/>
              </w:rPr>
              <w:t xml:space="preserve"> агрегат; Грязевой насос; Вакуумный насос; Насос водозабора: БН-1; Насос водозабора: БН-2; Кран балка, 1,5 тонны; Трансформаторы 315 </w:t>
            </w:r>
            <w:proofErr w:type="spellStart"/>
            <w:r w:rsidRPr="00FF79A1">
              <w:rPr>
                <w:rFonts w:ascii="Times New Roman" w:eastAsia="MS Mincho" w:hAnsi="Times New Roman" w:cs="Times New Roman"/>
                <w:color w:val="000000" w:themeColor="text1"/>
                <w:sz w:val="24"/>
                <w:szCs w:val="24"/>
              </w:rPr>
              <w:t>кВА</w:t>
            </w:r>
            <w:proofErr w:type="spellEnd"/>
            <w:r w:rsidRPr="00FF79A1">
              <w:rPr>
                <w:rFonts w:ascii="Times New Roman" w:eastAsia="MS Mincho" w:hAnsi="Times New Roman" w:cs="Times New Roman"/>
                <w:color w:val="000000" w:themeColor="text1"/>
                <w:sz w:val="24"/>
                <w:szCs w:val="24"/>
              </w:rPr>
              <w:t xml:space="preserve">  (2 шт.); Буферная емкость ХВО, 100 м3; Фильтры натрий-</w:t>
            </w:r>
            <w:proofErr w:type="spellStart"/>
            <w:r w:rsidRPr="00FF79A1">
              <w:rPr>
                <w:rFonts w:ascii="Times New Roman" w:eastAsia="MS Mincho" w:hAnsi="Times New Roman" w:cs="Times New Roman"/>
                <w:color w:val="000000" w:themeColor="text1"/>
                <w:sz w:val="24"/>
                <w:szCs w:val="24"/>
              </w:rPr>
              <w:t>катионитовые</w:t>
            </w:r>
            <w:proofErr w:type="spellEnd"/>
            <w:r w:rsidRPr="00FF79A1">
              <w:rPr>
                <w:rFonts w:ascii="Times New Roman" w:eastAsia="MS Mincho" w:hAnsi="Times New Roman" w:cs="Times New Roman"/>
                <w:color w:val="000000" w:themeColor="text1"/>
                <w:sz w:val="24"/>
                <w:szCs w:val="24"/>
              </w:rPr>
              <w:t xml:space="preserve">   (13 шт.); Бак слабого раствора соли; Станок токарный ДИП-200; Станок токарный ДИП-300; Станок фрезерный; Механическая ножовка; Пожарный насос ПН-3; Пожарный насос; Щелочной насос; ;Насос  коагулянта; Насос  дозатор; 4Дренажные баки  (3 шт.); Емкости для ГСМ  (3 шт.); Навес литер Г1; Котел ЦКТИ-75-39; Котел  БКЗ-75/39-ГМ; Фосфатные насосы    (3шт.); Расширитель дренажей; Расширитель периодической продувки; Щит управления котла №1; Щит управления котла №2; Щит управления котла №3; Дымосос Д-18   (1); Дымосос Д-18   (2); Дымосос Д-18   (3); Компрессор 202ВП-10/8У4; </w:t>
            </w:r>
            <w:r w:rsidRPr="00FF79A1">
              <w:rPr>
                <w:rFonts w:ascii="Times New Roman" w:eastAsia="MS Mincho" w:hAnsi="Times New Roman" w:cs="Times New Roman"/>
                <w:color w:val="000000" w:themeColor="text1"/>
                <w:sz w:val="24"/>
                <w:szCs w:val="24"/>
              </w:rPr>
              <w:lastRenderedPageBreak/>
              <w:t xml:space="preserve">Расширитель непрерывной продувки котлов 1,2; Расширитель непрерывной продувки котлов 3;  с земельным участком с кадастровым номером 23:38:0102001:6, площадью 4183 </w:t>
            </w:r>
            <w:proofErr w:type="spellStart"/>
            <w:r w:rsidRPr="00FF79A1">
              <w:rPr>
                <w:rFonts w:ascii="Times New Roman" w:eastAsia="MS Mincho" w:hAnsi="Times New Roman" w:cs="Times New Roman"/>
                <w:color w:val="000000" w:themeColor="text1"/>
                <w:sz w:val="24"/>
                <w:szCs w:val="24"/>
              </w:rPr>
              <w:t>кв.м</w:t>
            </w:r>
            <w:proofErr w:type="spellEnd"/>
            <w:r w:rsidRPr="00FF79A1">
              <w:rPr>
                <w:rFonts w:ascii="Times New Roman" w:eastAsia="MS Mincho" w:hAnsi="Times New Roman" w:cs="Times New Roman"/>
                <w:color w:val="000000" w:themeColor="text1"/>
                <w:sz w:val="24"/>
                <w:szCs w:val="24"/>
              </w:rPr>
              <w:t xml:space="preserve"> и земельным участком с кадастровым номером 23:38:0102001:7, площадью 91983 </w:t>
            </w:r>
            <w:proofErr w:type="spellStart"/>
            <w:r w:rsidRPr="00FF79A1">
              <w:rPr>
                <w:rFonts w:ascii="Times New Roman" w:eastAsia="MS Mincho" w:hAnsi="Times New Roman" w:cs="Times New Roman"/>
                <w:color w:val="000000" w:themeColor="text1"/>
                <w:sz w:val="24"/>
                <w:szCs w:val="24"/>
              </w:rPr>
              <w:t>кв.м</w:t>
            </w:r>
            <w:proofErr w:type="spellEnd"/>
          </w:p>
          <w:p w14:paraId="6BF1154F" w14:textId="77777777" w:rsidR="00227780" w:rsidRPr="00FF79A1" w:rsidRDefault="00227780" w:rsidP="008374AE">
            <w:pPr>
              <w:rPr>
                <w:rFonts w:ascii="Times New Roman" w:hAnsi="Times New Roman" w:cs="Times New Roman"/>
                <w:color w:val="000000"/>
                <w:sz w:val="24"/>
                <w:szCs w:val="24"/>
              </w:rPr>
            </w:pPr>
          </w:p>
        </w:tc>
        <w:tc>
          <w:tcPr>
            <w:tcW w:w="3283" w:type="dxa"/>
          </w:tcPr>
          <w:p w14:paraId="1ACB5E0E" w14:textId="23E5A1A1" w:rsidR="00227780" w:rsidRPr="00FF79A1" w:rsidRDefault="00227780" w:rsidP="008374AE">
            <w:pPr>
              <w:rPr>
                <w:rFonts w:ascii="Times New Roman" w:hAnsi="Times New Roman" w:cs="Times New Roman"/>
                <w:sz w:val="24"/>
                <w:szCs w:val="24"/>
              </w:rPr>
            </w:pPr>
            <w:r w:rsidRPr="00FF79A1">
              <w:rPr>
                <w:rFonts w:ascii="Times New Roman" w:hAnsi="Times New Roman" w:cs="Times New Roman"/>
                <w:color w:val="000000"/>
                <w:sz w:val="24"/>
                <w:szCs w:val="24"/>
                <w:shd w:val="clear" w:color="auto" w:fill="FFFFFF"/>
              </w:rPr>
              <w:lastRenderedPageBreak/>
              <w:t>190 327</w:t>
            </w:r>
            <w:r w:rsidRPr="00FF79A1">
              <w:rPr>
                <w:rFonts w:ascii="Times New Roman" w:hAnsi="Times New Roman" w:cs="Times New Roman"/>
                <w:sz w:val="24"/>
                <w:szCs w:val="24"/>
              </w:rPr>
              <w:t> </w:t>
            </w:r>
            <w:r w:rsidRPr="00FF79A1">
              <w:rPr>
                <w:rFonts w:ascii="Times New Roman" w:hAnsi="Times New Roman" w:cs="Times New Roman"/>
                <w:color w:val="000000"/>
                <w:sz w:val="24"/>
                <w:szCs w:val="24"/>
                <w:shd w:val="clear" w:color="auto" w:fill="FFFFFF"/>
              </w:rPr>
              <w:t>455</w:t>
            </w:r>
          </w:p>
        </w:tc>
      </w:tr>
      <w:tr w:rsidR="00227780" w:rsidRPr="00FF79A1" w14:paraId="2A174ABB" w14:textId="77777777" w:rsidTr="00BA5A3E">
        <w:tc>
          <w:tcPr>
            <w:tcW w:w="5626" w:type="dxa"/>
          </w:tcPr>
          <w:p w14:paraId="3BBF86F4" w14:textId="61E1C08D" w:rsidR="00227780" w:rsidRPr="00FF79A1" w:rsidRDefault="00227780" w:rsidP="008374AE">
            <w:pPr>
              <w:rPr>
                <w:rFonts w:ascii="Times New Roman" w:hAnsi="Times New Roman" w:cs="Times New Roman"/>
                <w:color w:val="000000"/>
                <w:sz w:val="24"/>
                <w:szCs w:val="24"/>
                <w:lang w:eastAsia="ar-SA"/>
              </w:rPr>
            </w:pPr>
            <w:r w:rsidRPr="00FF79A1">
              <w:rPr>
                <w:rFonts w:ascii="Times New Roman" w:hAnsi="Times New Roman" w:cs="Times New Roman"/>
                <w:color w:val="000000"/>
                <w:sz w:val="24"/>
                <w:szCs w:val="24"/>
                <w:lang w:eastAsia="ar-SA"/>
              </w:rPr>
              <w:lastRenderedPageBreak/>
              <w:t>Имущественный комплекс бывшей Армавирской ТЭЦ</w:t>
            </w:r>
          </w:p>
        </w:tc>
        <w:tc>
          <w:tcPr>
            <w:tcW w:w="5545" w:type="dxa"/>
          </w:tcPr>
          <w:p w14:paraId="59DFFD8A" w14:textId="77777777" w:rsidR="00227780" w:rsidRPr="00FF79A1" w:rsidRDefault="00227780" w:rsidP="001D75BA">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Пугачева, дом №1</w:t>
            </w:r>
          </w:p>
          <w:p w14:paraId="4C637EF9" w14:textId="77777777" w:rsidR="00227780" w:rsidRPr="00FF79A1" w:rsidRDefault="00227780" w:rsidP="001D75BA">
            <w:pPr>
              <w:rPr>
                <w:rFonts w:ascii="Times New Roman" w:eastAsia="MS Mincho" w:hAnsi="Times New Roman" w:cs="Times New Roman"/>
                <w:color w:val="000000" w:themeColor="text1"/>
                <w:sz w:val="24"/>
                <w:szCs w:val="24"/>
              </w:rPr>
            </w:pPr>
            <w:r w:rsidRPr="00FF79A1">
              <w:rPr>
                <w:rFonts w:ascii="Times New Roman" w:eastAsia="MS Mincho" w:hAnsi="Times New Roman" w:cs="Times New Roman"/>
                <w:color w:val="000000" w:themeColor="text1"/>
                <w:sz w:val="24"/>
                <w:szCs w:val="24"/>
              </w:rPr>
              <w:t>Здание водозабора, кадастровый номер 23:38:0117053:43, площадь 76,3 кв. м, здание береговой насосной станции, кадастровый номер 23:38:0117053:42, площадь 190,1 кв. м, ворота, литер II, забор, литер I, ворота длина – 3,5 м, забор – длина 86,3 м, с земельным участком с кадастровым номером 23:38:0117053:1, площадью 1119 кв. м</w:t>
            </w:r>
          </w:p>
          <w:p w14:paraId="3DA92392" w14:textId="77777777" w:rsidR="00227780" w:rsidRPr="00FF79A1" w:rsidRDefault="00227780" w:rsidP="008374AE">
            <w:pPr>
              <w:rPr>
                <w:rFonts w:ascii="Times New Roman" w:hAnsi="Times New Roman" w:cs="Times New Roman"/>
                <w:color w:val="000000"/>
                <w:sz w:val="24"/>
                <w:szCs w:val="24"/>
              </w:rPr>
            </w:pPr>
          </w:p>
        </w:tc>
        <w:tc>
          <w:tcPr>
            <w:tcW w:w="3283" w:type="dxa"/>
          </w:tcPr>
          <w:p w14:paraId="1CC66538" w14:textId="311F1A89" w:rsidR="00227780" w:rsidRPr="00FF79A1" w:rsidRDefault="00227780" w:rsidP="008374AE">
            <w:pPr>
              <w:rPr>
                <w:rFonts w:ascii="Times New Roman" w:hAnsi="Times New Roman" w:cs="Times New Roman"/>
                <w:sz w:val="24"/>
                <w:szCs w:val="24"/>
              </w:rPr>
            </w:pPr>
            <w:r w:rsidRPr="00FF79A1">
              <w:rPr>
                <w:rFonts w:ascii="Times New Roman" w:hAnsi="Times New Roman" w:cs="Times New Roman"/>
                <w:color w:val="000000"/>
                <w:sz w:val="24"/>
                <w:szCs w:val="24"/>
                <w:shd w:val="clear" w:color="auto" w:fill="FFFFFF"/>
              </w:rPr>
              <w:t>8 370 000</w:t>
            </w:r>
          </w:p>
        </w:tc>
      </w:tr>
      <w:tr w:rsidR="00227780" w:rsidRPr="00FF79A1" w14:paraId="3CC0F866" w14:textId="77777777" w:rsidTr="00BA5A3E">
        <w:tc>
          <w:tcPr>
            <w:tcW w:w="5626" w:type="dxa"/>
          </w:tcPr>
          <w:p w14:paraId="7D041B61" w14:textId="270E3DFE" w:rsidR="00227780" w:rsidRPr="00FF79A1" w:rsidRDefault="00227780" w:rsidP="008374A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 xml:space="preserve">Автомобиль </w:t>
            </w:r>
          </w:p>
        </w:tc>
        <w:tc>
          <w:tcPr>
            <w:tcW w:w="5545" w:type="dxa"/>
          </w:tcPr>
          <w:p w14:paraId="405C24D2" w14:textId="77777777" w:rsidR="00227780" w:rsidRPr="00FF79A1" w:rsidRDefault="00227780" w:rsidP="008374AE">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Карла Либкнехта, 52</w:t>
            </w:r>
          </w:p>
          <w:p w14:paraId="219B4F27" w14:textId="621E52D2" w:rsidR="00227780" w:rsidRPr="00FF79A1" w:rsidRDefault="00227780" w:rsidP="008374A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 xml:space="preserve">ГАЗ 31105, 2006 года выпуска, </w:t>
            </w:r>
            <w:r w:rsidRPr="00FF79A1">
              <w:rPr>
                <w:rFonts w:ascii="Times New Roman" w:eastAsia="MS Mincho" w:hAnsi="Times New Roman" w:cs="Times New Roman"/>
                <w:color w:val="000000" w:themeColor="text1"/>
                <w:sz w:val="24"/>
                <w:szCs w:val="24"/>
                <w:lang w:val="en-US"/>
              </w:rPr>
              <w:t>VIN</w:t>
            </w:r>
            <w:r w:rsidRPr="00FF79A1">
              <w:rPr>
                <w:rFonts w:ascii="Times New Roman" w:eastAsia="MS Mincho" w:hAnsi="Times New Roman" w:cs="Times New Roman"/>
                <w:color w:val="000000" w:themeColor="text1"/>
                <w:sz w:val="24"/>
                <w:szCs w:val="24"/>
              </w:rPr>
              <w:t xml:space="preserve"> </w:t>
            </w:r>
            <w:r w:rsidRPr="00FF79A1">
              <w:rPr>
                <w:rFonts w:ascii="Times New Roman" w:eastAsia="MS Mincho" w:hAnsi="Times New Roman" w:cs="Times New Roman"/>
                <w:color w:val="000000" w:themeColor="text1"/>
                <w:sz w:val="24"/>
                <w:szCs w:val="24"/>
                <w:lang w:val="en-US"/>
              </w:rPr>
              <w:t>X</w:t>
            </w:r>
            <w:r w:rsidRPr="00FF79A1">
              <w:rPr>
                <w:rFonts w:ascii="Times New Roman" w:eastAsia="MS Mincho" w:hAnsi="Times New Roman" w:cs="Times New Roman"/>
                <w:color w:val="000000" w:themeColor="text1"/>
                <w:sz w:val="24"/>
                <w:szCs w:val="24"/>
              </w:rPr>
              <w:t>9631105071368067, модель № двигателя 2.4</w:t>
            </w:r>
            <w:r w:rsidRPr="00FF79A1">
              <w:rPr>
                <w:rFonts w:ascii="Times New Roman" w:eastAsia="MS Mincho" w:hAnsi="Times New Roman" w:cs="Times New Roman"/>
                <w:color w:val="000000" w:themeColor="text1"/>
                <w:sz w:val="24"/>
                <w:szCs w:val="24"/>
                <w:lang w:val="en-US"/>
              </w:rPr>
              <w:t>L</w:t>
            </w:r>
            <w:r w:rsidRPr="00FF79A1">
              <w:rPr>
                <w:rFonts w:ascii="Times New Roman" w:eastAsia="MS Mincho" w:hAnsi="Times New Roman" w:cs="Times New Roman"/>
                <w:color w:val="000000" w:themeColor="text1"/>
                <w:sz w:val="24"/>
                <w:szCs w:val="24"/>
              </w:rPr>
              <w:t>-</w:t>
            </w:r>
            <w:r w:rsidRPr="00FF79A1">
              <w:rPr>
                <w:rFonts w:ascii="Times New Roman" w:eastAsia="MS Mincho" w:hAnsi="Times New Roman" w:cs="Times New Roman"/>
                <w:color w:val="000000" w:themeColor="text1"/>
                <w:sz w:val="24"/>
                <w:szCs w:val="24"/>
                <w:lang w:val="en-US"/>
              </w:rPr>
              <w:t>DOHC</w:t>
            </w:r>
            <w:r w:rsidRPr="00FF79A1">
              <w:rPr>
                <w:rFonts w:ascii="Times New Roman" w:eastAsia="MS Mincho" w:hAnsi="Times New Roman" w:cs="Times New Roman"/>
                <w:color w:val="000000" w:themeColor="text1"/>
                <w:sz w:val="24"/>
                <w:szCs w:val="24"/>
              </w:rPr>
              <w:t xml:space="preserve">*255610594, кузов №31105070143623, цвет кузова </w:t>
            </w:r>
            <w:proofErr w:type="spellStart"/>
            <w:r w:rsidRPr="00FF79A1">
              <w:rPr>
                <w:rFonts w:ascii="Times New Roman" w:eastAsia="MS Mincho" w:hAnsi="Times New Roman" w:cs="Times New Roman"/>
                <w:color w:val="000000" w:themeColor="text1"/>
                <w:sz w:val="24"/>
                <w:szCs w:val="24"/>
              </w:rPr>
              <w:t>сильвер</w:t>
            </w:r>
            <w:proofErr w:type="spellEnd"/>
          </w:p>
        </w:tc>
        <w:tc>
          <w:tcPr>
            <w:tcW w:w="3283" w:type="dxa"/>
          </w:tcPr>
          <w:p w14:paraId="5E3848D5" w14:textId="7FCDF91F" w:rsidR="00227780" w:rsidRPr="00FF79A1" w:rsidRDefault="00227780" w:rsidP="008374AE">
            <w:pPr>
              <w:rPr>
                <w:rFonts w:ascii="Times New Roman" w:hAnsi="Times New Roman" w:cs="Times New Roman"/>
                <w:sz w:val="24"/>
                <w:szCs w:val="24"/>
              </w:rPr>
            </w:pPr>
            <w:r w:rsidRPr="00FF79A1">
              <w:rPr>
                <w:rFonts w:ascii="Times New Roman" w:hAnsi="Times New Roman" w:cs="Times New Roman"/>
                <w:sz w:val="24"/>
                <w:szCs w:val="24"/>
              </w:rPr>
              <w:t>72 000</w:t>
            </w:r>
          </w:p>
        </w:tc>
      </w:tr>
      <w:tr w:rsidR="00227780" w:rsidRPr="00FF79A1" w14:paraId="394F3E3B" w14:textId="77777777" w:rsidTr="00BA5A3E">
        <w:tc>
          <w:tcPr>
            <w:tcW w:w="5626" w:type="dxa"/>
          </w:tcPr>
          <w:p w14:paraId="0B6283E7" w14:textId="27A48F0D" w:rsidR="00227780" w:rsidRPr="00FF79A1" w:rsidRDefault="00227780" w:rsidP="008374A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 xml:space="preserve">Автомобиль </w:t>
            </w:r>
          </w:p>
        </w:tc>
        <w:tc>
          <w:tcPr>
            <w:tcW w:w="5545" w:type="dxa"/>
          </w:tcPr>
          <w:p w14:paraId="727B8D6E" w14:textId="77777777" w:rsidR="00227780" w:rsidRPr="00FF79A1" w:rsidRDefault="00227780" w:rsidP="00D64A0A">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Карла Либкнехта, 52</w:t>
            </w:r>
          </w:p>
          <w:p w14:paraId="5D6AE459" w14:textId="6F10AF60" w:rsidR="00227780" w:rsidRPr="00FF79A1" w:rsidRDefault="00227780" w:rsidP="008374A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КИА МАДЖЕНТИС (GD2222, 2005 года выпуска, VIN X4XGD222250001151, модель № двигателя G4JP4-159943, шасси (рама) № отсутствует, кузов № X4XGD222250001151, цвет кузова серебристый</w:t>
            </w:r>
          </w:p>
        </w:tc>
        <w:tc>
          <w:tcPr>
            <w:tcW w:w="3283" w:type="dxa"/>
          </w:tcPr>
          <w:p w14:paraId="68C70358" w14:textId="3B4C707D" w:rsidR="00227780" w:rsidRPr="00FF79A1" w:rsidRDefault="00227780" w:rsidP="008374AE">
            <w:pPr>
              <w:rPr>
                <w:rFonts w:ascii="Times New Roman" w:hAnsi="Times New Roman" w:cs="Times New Roman"/>
                <w:sz w:val="24"/>
                <w:szCs w:val="24"/>
              </w:rPr>
            </w:pPr>
            <w:r w:rsidRPr="00FF79A1">
              <w:rPr>
                <w:rFonts w:ascii="Times New Roman" w:hAnsi="Times New Roman" w:cs="Times New Roman"/>
                <w:sz w:val="24"/>
                <w:szCs w:val="24"/>
              </w:rPr>
              <w:t>232 000</w:t>
            </w:r>
          </w:p>
        </w:tc>
      </w:tr>
      <w:tr w:rsidR="00227780" w:rsidRPr="00FF79A1" w14:paraId="0B057394" w14:textId="77777777" w:rsidTr="00BA5A3E">
        <w:tc>
          <w:tcPr>
            <w:tcW w:w="5626" w:type="dxa"/>
          </w:tcPr>
          <w:p w14:paraId="1237B4EF" w14:textId="4AC2B239" w:rsidR="00227780" w:rsidRPr="00FF79A1" w:rsidRDefault="00227780" w:rsidP="008374A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 xml:space="preserve">Автомобиль </w:t>
            </w:r>
          </w:p>
        </w:tc>
        <w:tc>
          <w:tcPr>
            <w:tcW w:w="5545" w:type="dxa"/>
          </w:tcPr>
          <w:p w14:paraId="35B0974D" w14:textId="77777777" w:rsidR="00227780" w:rsidRPr="00FF79A1" w:rsidRDefault="00227780" w:rsidP="008374AE">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Карла Либкнехта, 52</w:t>
            </w:r>
          </w:p>
          <w:p w14:paraId="7E24F1E3" w14:textId="0DCE12B6" w:rsidR="00227780" w:rsidRPr="00FF79A1" w:rsidRDefault="00227780" w:rsidP="008374A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ГАЗ3110, 2002 года выпуска, VIN XTH31100021135021, модель, № двигателя 40210D20068078, шасси (рама) № отсутствует, кузов № 31100020532421, цвет кузова белый</w:t>
            </w:r>
          </w:p>
        </w:tc>
        <w:tc>
          <w:tcPr>
            <w:tcW w:w="3283" w:type="dxa"/>
          </w:tcPr>
          <w:p w14:paraId="6A609317" w14:textId="26D12B03" w:rsidR="00227780" w:rsidRPr="00FF79A1" w:rsidRDefault="00227780" w:rsidP="008374AE">
            <w:pPr>
              <w:rPr>
                <w:rFonts w:ascii="Times New Roman" w:hAnsi="Times New Roman" w:cs="Times New Roman"/>
                <w:sz w:val="24"/>
                <w:szCs w:val="24"/>
              </w:rPr>
            </w:pPr>
            <w:r w:rsidRPr="00FF79A1">
              <w:rPr>
                <w:rFonts w:ascii="Times New Roman" w:hAnsi="Times New Roman" w:cs="Times New Roman"/>
                <w:sz w:val="24"/>
                <w:szCs w:val="24"/>
              </w:rPr>
              <w:t>36 000</w:t>
            </w:r>
          </w:p>
        </w:tc>
      </w:tr>
      <w:tr w:rsidR="00227780" w:rsidRPr="00FF79A1" w14:paraId="77BF5A50" w14:textId="77777777" w:rsidTr="00BA5A3E">
        <w:tc>
          <w:tcPr>
            <w:tcW w:w="5626" w:type="dxa"/>
          </w:tcPr>
          <w:p w14:paraId="3575026E" w14:textId="4DBEE5AB" w:rsidR="00227780" w:rsidRPr="00FF79A1" w:rsidRDefault="00227780" w:rsidP="008374A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 xml:space="preserve">Автомобиль </w:t>
            </w:r>
          </w:p>
        </w:tc>
        <w:tc>
          <w:tcPr>
            <w:tcW w:w="5545" w:type="dxa"/>
          </w:tcPr>
          <w:p w14:paraId="538211C8" w14:textId="77777777" w:rsidR="00227780" w:rsidRPr="00FF79A1" w:rsidRDefault="00227780" w:rsidP="00431DAA">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Карла Либкнехта, 52</w:t>
            </w:r>
          </w:p>
          <w:p w14:paraId="64EB07EE" w14:textId="2F7DA4D1" w:rsidR="00227780" w:rsidRPr="00FF79A1" w:rsidRDefault="00227780" w:rsidP="008374A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 xml:space="preserve">ПАЗ 32053-70, 2007 года выпуска, VIN </w:t>
            </w:r>
            <w:r w:rsidRPr="00FF79A1">
              <w:rPr>
                <w:rFonts w:ascii="Times New Roman" w:eastAsia="MS Mincho" w:hAnsi="Times New Roman" w:cs="Times New Roman"/>
                <w:color w:val="000000" w:themeColor="text1"/>
                <w:sz w:val="24"/>
                <w:szCs w:val="24"/>
                <w:lang w:val="en-US"/>
              </w:rPr>
              <w:t>X</w:t>
            </w:r>
            <w:r w:rsidRPr="00FF79A1">
              <w:rPr>
                <w:rFonts w:ascii="Times New Roman" w:eastAsia="MS Mincho" w:hAnsi="Times New Roman" w:cs="Times New Roman"/>
                <w:color w:val="000000" w:themeColor="text1"/>
                <w:sz w:val="24"/>
                <w:szCs w:val="24"/>
              </w:rPr>
              <w:t>1</w:t>
            </w:r>
            <w:r w:rsidRPr="00FF79A1">
              <w:rPr>
                <w:rFonts w:ascii="Times New Roman" w:eastAsia="MS Mincho" w:hAnsi="Times New Roman" w:cs="Times New Roman"/>
                <w:color w:val="000000" w:themeColor="text1"/>
                <w:sz w:val="24"/>
                <w:szCs w:val="24"/>
                <w:lang w:val="en-US"/>
              </w:rPr>
              <w:t>M</w:t>
            </w:r>
            <w:r w:rsidRPr="00FF79A1">
              <w:rPr>
                <w:rFonts w:ascii="Times New Roman" w:eastAsia="MS Mincho" w:hAnsi="Times New Roman" w:cs="Times New Roman"/>
                <w:color w:val="000000" w:themeColor="text1"/>
                <w:sz w:val="24"/>
                <w:szCs w:val="24"/>
              </w:rPr>
              <w:t>3205</w:t>
            </w:r>
            <w:r w:rsidRPr="00FF79A1">
              <w:rPr>
                <w:rFonts w:ascii="Times New Roman" w:eastAsia="MS Mincho" w:hAnsi="Times New Roman" w:cs="Times New Roman"/>
                <w:color w:val="000000" w:themeColor="text1"/>
                <w:sz w:val="24"/>
                <w:szCs w:val="24"/>
                <w:lang w:val="en-US"/>
              </w:rPr>
              <w:t>EX</w:t>
            </w:r>
            <w:r w:rsidRPr="00FF79A1">
              <w:rPr>
                <w:rFonts w:ascii="Times New Roman" w:eastAsia="MS Mincho" w:hAnsi="Times New Roman" w:cs="Times New Roman"/>
                <w:color w:val="000000" w:themeColor="text1"/>
                <w:sz w:val="24"/>
                <w:szCs w:val="24"/>
              </w:rPr>
              <w:t xml:space="preserve">70006614, модель, № двигателя 523400 71017525, кузов № </w:t>
            </w:r>
            <w:r w:rsidRPr="00FF79A1">
              <w:rPr>
                <w:rFonts w:ascii="Times New Roman" w:eastAsia="MS Mincho" w:hAnsi="Times New Roman" w:cs="Times New Roman"/>
                <w:color w:val="000000" w:themeColor="text1"/>
                <w:sz w:val="24"/>
                <w:szCs w:val="24"/>
                <w:lang w:val="en-US"/>
              </w:rPr>
              <w:t>X</w:t>
            </w:r>
            <w:r w:rsidRPr="00FF79A1">
              <w:rPr>
                <w:rFonts w:ascii="Times New Roman" w:eastAsia="MS Mincho" w:hAnsi="Times New Roman" w:cs="Times New Roman"/>
                <w:color w:val="000000" w:themeColor="text1"/>
                <w:sz w:val="24"/>
                <w:szCs w:val="24"/>
              </w:rPr>
              <w:t>1</w:t>
            </w:r>
            <w:r w:rsidRPr="00FF79A1">
              <w:rPr>
                <w:rFonts w:ascii="Times New Roman" w:eastAsia="MS Mincho" w:hAnsi="Times New Roman" w:cs="Times New Roman"/>
                <w:color w:val="000000" w:themeColor="text1"/>
                <w:sz w:val="24"/>
                <w:szCs w:val="24"/>
                <w:lang w:val="en-US"/>
              </w:rPr>
              <w:t>M</w:t>
            </w:r>
            <w:r w:rsidRPr="00FF79A1">
              <w:rPr>
                <w:rFonts w:ascii="Times New Roman" w:eastAsia="MS Mincho" w:hAnsi="Times New Roman" w:cs="Times New Roman"/>
                <w:color w:val="000000" w:themeColor="text1"/>
                <w:sz w:val="24"/>
                <w:szCs w:val="24"/>
              </w:rPr>
              <w:t>3205</w:t>
            </w:r>
            <w:r w:rsidRPr="00FF79A1">
              <w:rPr>
                <w:rFonts w:ascii="Times New Roman" w:eastAsia="MS Mincho" w:hAnsi="Times New Roman" w:cs="Times New Roman"/>
                <w:color w:val="000000" w:themeColor="text1"/>
                <w:sz w:val="24"/>
                <w:szCs w:val="24"/>
                <w:lang w:val="en-US"/>
              </w:rPr>
              <w:t>EX</w:t>
            </w:r>
            <w:r w:rsidRPr="00FF79A1">
              <w:rPr>
                <w:rFonts w:ascii="Times New Roman" w:eastAsia="MS Mincho" w:hAnsi="Times New Roman" w:cs="Times New Roman"/>
                <w:color w:val="000000" w:themeColor="text1"/>
                <w:sz w:val="24"/>
                <w:szCs w:val="24"/>
              </w:rPr>
              <w:t xml:space="preserve">70006614, цвет </w:t>
            </w:r>
            <w:r w:rsidRPr="00FF79A1">
              <w:rPr>
                <w:rFonts w:ascii="Times New Roman" w:eastAsia="MS Mincho" w:hAnsi="Times New Roman" w:cs="Times New Roman"/>
                <w:color w:val="000000" w:themeColor="text1"/>
                <w:sz w:val="24"/>
                <w:szCs w:val="24"/>
              </w:rPr>
              <w:lastRenderedPageBreak/>
              <w:t>кузова желтый</w:t>
            </w:r>
          </w:p>
        </w:tc>
        <w:tc>
          <w:tcPr>
            <w:tcW w:w="3283" w:type="dxa"/>
          </w:tcPr>
          <w:p w14:paraId="279C2ABA" w14:textId="1E5955A9" w:rsidR="00227780" w:rsidRPr="00FF79A1" w:rsidRDefault="00227780" w:rsidP="008374AE">
            <w:pPr>
              <w:rPr>
                <w:rFonts w:ascii="Times New Roman" w:hAnsi="Times New Roman" w:cs="Times New Roman"/>
                <w:sz w:val="24"/>
                <w:szCs w:val="24"/>
              </w:rPr>
            </w:pPr>
            <w:r w:rsidRPr="00FF79A1">
              <w:rPr>
                <w:rFonts w:ascii="Times New Roman" w:hAnsi="Times New Roman" w:cs="Times New Roman"/>
                <w:sz w:val="24"/>
                <w:szCs w:val="24"/>
              </w:rPr>
              <w:lastRenderedPageBreak/>
              <w:t>253 000</w:t>
            </w:r>
          </w:p>
        </w:tc>
      </w:tr>
      <w:tr w:rsidR="00227780" w:rsidRPr="00FF79A1" w14:paraId="7EC6AF26" w14:textId="77777777" w:rsidTr="00BA5A3E">
        <w:tc>
          <w:tcPr>
            <w:tcW w:w="5626" w:type="dxa"/>
          </w:tcPr>
          <w:p w14:paraId="02F8B09E" w14:textId="43C749C7" w:rsidR="00227780" w:rsidRPr="00FF79A1" w:rsidRDefault="00227780" w:rsidP="008374A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lastRenderedPageBreak/>
              <w:t xml:space="preserve">Автомобиль </w:t>
            </w:r>
          </w:p>
        </w:tc>
        <w:tc>
          <w:tcPr>
            <w:tcW w:w="5545" w:type="dxa"/>
          </w:tcPr>
          <w:p w14:paraId="26801F34" w14:textId="77777777" w:rsidR="00227780" w:rsidRPr="00FF79A1" w:rsidRDefault="00227780" w:rsidP="00431DAA">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Карла Либкнехта, 52</w:t>
            </w:r>
          </w:p>
          <w:p w14:paraId="199C5320" w14:textId="4F66248B" w:rsidR="00227780" w:rsidRPr="00FF79A1" w:rsidRDefault="00227780" w:rsidP="008374A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ПАЗ 32053-70, 2010 года выпуска, идентификационный номер X1M3205CXA0003069, модель, № двигателя 523400 A1005201, кузов № X1M3205CXA0003069, цвет кузова желтый</w:t>
            </w:r>
          </w:p>
        </w:tc>
        <w:tc>
          <w:tcPr>
            <w:tcW w:w="3283" w:type="dxa"/>
          </w:tcPr>
          <w:p w14:paraId="1D2DAF2C" w14:textId="6DDF2684" w:rsidR="00227780" w:rsidRPr="00FF79A1" w:rsidRDefault="00227780" w:rsidP="008374AE">
            <w:pPr>
              <w:rPr>
                <w:rFonts w:ascii="Times New Roman" w:hAnsi="Times New Roman" w:cs="Times New Roman"/>
                <w:sz w:val="24"/>
                <w:szCs w:val="24"/>
              </w:rPr>
            </w:pPr>
            <w:r w:rsidRPr="00FF79A1">
              <w:rPr>
                <w:rFonts w:ascii="Times New Roman" w:hAnsi="Times New Roman" w:cs="Times New Roman"/>
                <w:sz w:val="24"/>
                <w:szCs w:val="24"/>
              </w:rPr>
              <w:t>286 000</w:t>
            </w:r>
          </w:p>
        </w:tc>
      </w:tr>
      <w:tr w:rsidR="00227780" w:rsidRPr="00FF79A1" w14:paraId="0A92ACC5" w14:textId="77777777" w:rsidTr="00BA5A3E">
        <w:tc>
          <w:tcPr>
            <w:tcW w:w="5626" w:type="dxa"/>
          </w:tcPr>
          <w:p w14:paraId="273A39B2" w14:textId="3C4C6A8A" w:rsidR="00227780" w:rsidRPr="00FF79A1" w:rsidRDefault="00227780" w:rsidP="008374AE">
            <w:pPr>
              <w:rPr>
                <w:rFonts w:ascii="Times New Roman" w:hAnsi="Times New Roman" w:cs="Times New Roman"/>
                <w:color w:val="000000"/>
                <w:sz w:val="24"/>
                <w:szCs w:val="24"/>
                <w:lang w:eastAsia="ar-SA"/>
              </w:rPr>
            </w:pPr>
            <w:r w:rsidRPr="00FF79A1">
              <w:rPr>
                <w:rFonts w:ascii="Times New Roman" w:eastAsia="MS Mincho" w:hAnsi="Times New Roman" w:cs="Times New Roman"/>
                <w:color w:val="000000" w:themeColor="text1"/>
                <w:sz w:val="24"/>
                <w:szCs w:val="24"/>
              </w:rPr>
              <w:t xml:space="preserve">Автомобиль </w:t>
            </w:r>
          </w:p>
        </w:tc>
        <w:tc>
          <w:tcPr>
            <w:tcW w:w="5545" w:type="dxa"/>
          </w:tcPr>
          <w:p w14:paraId="01FAC4E1" w14:textId="77777777" w:rsidR="00227780" w:rsidRPr="00FF79A1" w:rsidRDefault="00227780" w:rsidP="00431DAA">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Карла Либкнехта, 52</w:t>
            </w:r>
          </w:p>
          <w:p w14:paraId="7FC422EC" w14:textId="5AA00FAA" w:rsidR="00227780" w:rsidRPr="00FF79A1" w:rsidRDefault="00227780" w:rsidP="008374AE">
            <w:pPr>
              <w:rPr>
                <w:rFonts w:ascii="Times New Roman" w:hAnsi="Times New Roman" w:cs="Times New Roman"/>
                <w:color w:val="000000"/>
                <w:sz w:val="24"/>
                <w:szCs w:val="24"/>
              </w:rPr>
            </w:pPr>
            <w:r w:rsidRPr="00FF79A1">
              <w:rPr>
                <w:rFonts w:ascii="Times New Roman" w:eastAsia="MS Mincho" w:hAnsi="Times New Roman" w:cs="Times New Roman"/>
                <w:color w:val="000000" w:themeColor="text1"/>
                <w:sz w:val="24"/>
                <w:szCs w:val="24"/>
              </w:rPr>
              <w:t>SHENLONG SLK6738E1A, 2007 года выпуска, идентификационный номер LFZBDCDF87AS01914, модель, № двигателя YC4G18026G08LA701622, шасси № LFZBDCDF87AS01914, цвет кузова желтый-зеленый</w:t>
            </w:r>
          </w:p>
        </w:tc>
        <w:tc>
          <w:tcPr>
            <w:tcW w:w="3283" w:type="dxa"/>
          </w:tcPr>
          <w:p w14:paraId="227CBFF5" w14:textId="2CB64BEF" w:rsidR="00227780" w:rsidRPr="00FF79A1" w:rsidRDefault="00227780" w:rsidP="008374AE">
            <w:pPr>
              <w:rPr>
                <w:rFonts w:ascii="Times New Roman" w:hAnsi="Times New Roman" w:cs="Times New Roman"/>
                <w:sz w:val="24"/>
                <w:szCs w:val="24"/>
              </w:rPr>
            </w:pPr>
            <w:r w:rsidRPr="00FF79A1">
              <w:rPr>
                <w:rFonts w:ascii="Times New Roman" w:hAnsi="Times New Roman" w:cs="Times New Roman"/>
                <w:sz w:val="24"/>
                <w:szCs w:val="24"/>
              </w:rPr>
              <w:t>491 000</w:t>
            </w:r>
          </w:p>
        </w:tc>
      </w:tr>
      <w:tr w:rsidR="00227780" w:rsidRPr="00FF79A1" w14:paraId="463A3292" w14:textId="77777777" w:rsidTr="00BA5A3E">
        <w:tc>
          <w:tcPr>
            <w:tcW w:w="5626" w:type="dxa"/>
          </w:tcPr>
          <w:p w14:paraId="37FAAE86" w14:textId="008DB4DD" w:rsidR="00227780" w:rsidRPr="00FF79A1" w:rsidRDefault="00227780" w:rsidP="008374AE">
            <w:pPr>
              <w:rPr>
                <w:rFonts w:ascii="Times New Roman" w:hAnsi="Times New Roman" w:cs="Times New Roman"/>
                <w:color w:val="000000"/>
                <w:sz w:val="24"/>
                <w:szCs w:val="24"/>
                <w:lang w:eastAsia="ar-SA"/>
              </w:rPr>
            </w:pPr>
            <w:r w:rsidRPr="00FF79A1">
              <w:rPr>
                <w:rFonts w:ascii="Times New Roman" w:eastAsia="Times New Roman" w:hAnsi="Times New Roman" w:cs="Times New Roman"/>
                <w:color w:val="000000" w:themeColor="text1"/>
                <w:sz w:val="24"/>
                <w:szCs w:val="24"/>
                <w:lang w:eastAsia="ar-SA"/>
              </w:rPr>
              <w:t xml:space="preserve">Автомобиль для перевозки детей </w:t>
            </w:r>
          </w:p>
        </w:tc>
        <w:tc>
          <w:tcPr>
            <w:tcW w:w="5545" w:type="dxa"/>
          </w:tcPr>
          <w:p w14:paraId="050F8F07" w14:textId="77777777" w:rsidR="00227780" w:rsidRPr="00FF79A1" w:rsidRDefault="00227780" w:rsidP="008374AE">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Ленина, 26</w:t>
            </w:r>
          </w:p>
          <w:p w14:paraId="27062F6C" w14:textId="5452BC53" w:rsidR="00227780" w:rsidRPr="00FF79A1" w:rsidRDefault="00227780" w:rsidP="008374AE">
            <w:pPr>
              <w:rPr>
                <w:rFonts w:ascii="Times New Roman" w:hAnsi="Times New Roman" w:cs="Times New Roman"/>
                <w:color w:val="000000"/>
                <w:sz w:val="24"/>
                <w:szCs w:val="24"/>
              </w:rPr>
            </w:pPr>
            <w:r w:rsidRPr="00FF79A1">
              <w:rPr>
                <w:rFonts w:ascii="Times New Roman" w:eastAsia="Times New Roman" w:hAnsi="Times New Roman" w:cs="Times New Roman"/>
                <w:color w:val="000000" w:themeColor="text1"/>
                <w:sz w:val="24"/>
                <w:szCs w:val="24"/>
                <w:lang w:eastAsia="ar-SA"/>
              </w:rPr>
              <w:t xml:space="preserve">ПАЗ 423470, идентификационный номер (VIN) X1M4234KVC0000780, год изготовления 2012, модель № двигателя Д245.9Е3 705943, кузов номер X1M4234KVC0000780, цвет кузова желтый, мощность двигателя 131.5 </w:t>
            </w:r>
            <w:proofErr w:type="spellStart"/>
            <w:r w:rsidRPr="00FF79A1">
              <w:rPr>
                <w:rFonts w:ascii="Times New Roman" w:eastAsia="Times New Roman" w:hAnsi="Times New Roman" w:cs="Times New Roman"/>
                <w:color w:val="000000" w:themeColor="text1"/>
                <w:sz w:val="24"/>
                <w:szCs w:val="24"/>
                <w:lang w:eastAsia="ar-SA"/>
              </w:rPr>
              <w:t>л.с</w:t>
            </w:r>
            <w:proofErr w:type="spellEnd"/>
            <w:r w:rsidRPr="00FF79A1">
              <w:rPr>
                <w:rFonts w:ascii="Times New Roman" w:eastAsia="Times New Roman" w:hAnsi="Times New Roman" w:cs="Times New Roman"/>
                <w:color w:val="000000" w:themeColor="text1"/>
                <w:sz w:val="24"/>
                <w:szCs w:val="24"/>
                <w:lang w:eastAsia="ar-SA"/>
              </w:rPr>
              <w:t>., тип двигателя дизельный</w:t>
            </w:r>
          </w:p>
        </w:tc>
        <w:tc>
          <w:tcPr>
            <w:tcW w:w="3283" w:type="dxa"/>
          </w:tcPr>
          <w:p w14:paraId="33561136" w14:textId="585BDF2C" w:rsidR="00227780" w:rsidRPr="00FF79A1" w:rsidRDefault="00227780" w:rsidP="008374AE">
            <w:pPr>
              <w:rPr>
                <w:rFonts w:ascii="Times New Roman" w:hAnsi="Times New Roman" w:cs="Times New Roman"/>
                <w:sz w:val="24"/>
                <w:szCs w:val="24"/>
              </w:rPr>
            </w:pPr>
            <w:r w:rsidRPr="00FF79A1">
              <w:rPr>
                <w:rFonts w:ascii="Times New Roman" w:hAnsi="Times New Roman" w:cs="Times New Roman"/>
                <w:sz w:val="24"/>
                <w:szCs w:val="24"/>
              </w:rPr>
              <w:t>251 000</w:t>
            </w:r>
          </w:p>
        </w:tc>
      </w:tr>
      <w:tr w:rsidR="00227780" w:rsidRPr="00FF79A1" w14:paraId="0E678106" w14:textId="77777777" w:rsidTr="00BA5A3E">
        <w:tc>
          <w:tcPr>
            <w:tcW w:w="5626" w:type="dxa"/>
          </w:tcPr>
          <w:p w14:paraId="41B2E2B5" w14:textId="29F41D5B" w:rsidR="00227780" w:rsidRPr="00FF79A1" w:rsidRDefault="00227780" w:rsidP="008374AE">
            <w:pPr>
              <w:rPr>
                <w:rFonts w:ascii="Times New Roman" w:hAnsi="Times New Roman" w:cs="Times New Roman"/>
                <w:color w:val="000000"/>
                <w:sz w:val="24"/>
                <w:szCs w:val="24"/>
                <w:lang w:eastAsia="ar-SA"/>
              </w:rPr>
            </w:pPr>
            <w:r w:rsidRPr="00FF79A1">
              <w:rPr>
                <w:rFonts w:ascii="Times New Roman" w:eastAsia="Times New Roman" w:hAnsi="Times New Roman" w:cs="Times New Roman"/>
                <w:color w:val="000000" w:themeColor="text1"/>
                <w:sz w:val="24"/>
                <w:szCs w:val="24"/>
                <w:lang w:eastAsia="ar-SA"/>
              </w:rPr>
              <w:t xml:space="preserve">Автомобиль самосвал </w:t>
            </w:r>
          </w:p>
        </w:tc>
        <w:tc>
          <w:tcPr>
            <w:tcW w:w="5545" w:type="dxa"/>
          </w:tcPr>
          <w:p w14:paraId="531A1F6B" w14:textId="77777777" w:rsidR="00227780" w:rsidRPr="00FF79A1" w:rsidRDefault="00227780" w:rsidP="00431DAA">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Ленина, 26</w:t>
            </w:r>
          </w:p>
          <w:p w14:paraId="06B0012A" w14:textId="6E32E5E0" w:rsidR="00227780" w:rsidRPr="00FF79A1" w:rsidRDefault="00227780" w:rsidP="008374AE">
            <w:pPr>
              <w:rPr>
                <w:rFonts w:ascii="Times New Roman" w:hAnsi="Times New Roman" w:cs="Times New Roman"/>
                <w:color w:val="000000"/>
                <w:sz w:val="24"/>
                <w:szCs w:val="24"/>
              </w:rPr>
            </w:pPr>
            <w:r w:rsidRPr="00FF79A1">
              <w:rPr>
                <w:rFonts w:ascii="Times New Roman" w:eastAsia="Times New Roman" w:hAnsi="Times New Roman" w:cs="Times New Roman"/>
                <w:color w:val="000000" w:themeColor="text1"/>
                <w:sz w:val="24"/>
                <w:szCs w:val="24"/>
                <w:lang w:eastAsia="ar-SA"/>
              </w:rPr>
              <w:t xml:space="preserve">ЗИЛ ММЗ554, идентификационный номер (VIN) Н/У, год изготовления 1993, модель № двигателя ЗИЛ-130 111630, кузов номер Н/У, цвет кузова голубой, мощность двигателя 150 </w:t>
            </w:r>
            <w:proofErr w:type="spellStart"/>
            <w:r w:rsidRPr="00FF79A1">
              <w:rPr>
                <w:rFonts w:ascii="Times New Roman" w:eastAsia="Times New Roman" w:hAnsi="Times New Roman" w:cs="Times New Roman"/>
                <w:color w:val="000000" w:themeColor="text1"/>
                <w:sz w:val="24"/>
                <w:szCs w:val="24"/>
                <w:lang w:eastAsia="ar-SA"/>
              </w:rPr>
              <w:t>л.с</w:t>
            </w:r>
            <w:proofErr w:type="spellEnd"/>
            <w:r w:rsidRPr="00FF79A1">
              <w:rPr>
                <w:rFonts w:ascii="Times New Roman" w:eastAsia="Times New Roman" w:hAnsi="Times New Roman" w:cs="Times New Roman"/>
                <w:color w:val="000000" w:themeColor="text1"/>
                <w:sz w:val="24"/>
                <w:szCs w:val="24"/>
                <w:lang w:eastAsia="ar-SA"/>
              </w:rPr>
              <w:t>., тип двигателя бензиновый</w:t>
            </w:r>
          </w:p>
        </w:tc>
        <w:tc>
          <w:tcPr>
            <w:tcW w:w="3283" w:type="dxa"/>
          </w:tcPr>
          <w:p w14:paraId="29295FB5" w14:textId="309A55C6" w:rsidR="00227780" w:rsidRPr="00FF79A1" w:rsidRDefault="00227780" w:rsidP="008374AE">
            <w:pPr>
              <w:rPr>
                <w:rFonts w:ascii="Times New Roman" w:hAnsi="Times New Roman" w:cs="Times New Roman"/>
                <w:sz w:val="24"/>
                <w:szCs w:val="24"/>
              </w:rPr>
            </w:pPr>
            <w:r w:rsidRPr="00FF79A1">
              <w:rPr>
                <w:rFonts w:ascii="Times New Roman" w:hAnsi="Times New Roman" w:cs="Times New Roman"/>
                <w:sz w:val="24"/>
                <w:szCs w:val="24"/>
              </w:rPr>
              <w:t>271 000</w:t>
            </w:r>
          </w:p>
        </w:tc>
      </w:tr>
      <w:tr w:rsidR="00227780" w:rsidRPr="00FF79A1" w14:paraId="38E9E874" w14:textId="77777777" w:rsidTr="00BA5A3E">
        <w:tc>
          <w:tcPr>
            <w:tcW w:w="5626" w:type="dxa"/>
          </w:tcPr>
          <w:p w14:paraId="33CD6DBD" w14:textId="35A53C10" w:rsidR="00227780" w:rsidRPr="00FF79A1" w:rsidRDefault="00227780" w:rsidP="008374AE">
            <w:pPr>
              <w:rPr>
                <w:rFonts w:ascii="Times New Roman" w:hAnsi="Times New Roman" w:cs="Times New Roman"/>
                <w:color w:val="000000"/>
                <w:sz w:val="24"/>
                <w:szCs w:val="24"/>
                <w:lang w:eastAsia="ar-SA"/>
              </w:rPr>
            </w:pPr>
            <w:r w:rsidRPr="00FF79A1">
              <w:rPr>
                <w:rFonts w:ascii="Times New Roman" w:eastAsia="Times New Roman" w:hAnsi="Times New Roman" w:cs="Times New Roman"/>
                <w:color w:val="000000" w:themeColor="text1"/>
                <w:sz w:val="24"/>
                <w:szCs w:val="24"/>
                <w:lang w:eastAsia="ar-SA"/>
              </w:rPr>
              <w:t xml:space="preserve">Автомобиль грузовой </w:t>
            </w:r>
          </w:p>
        </w:tc>
        <w:tc>
          <w:tcPr>
            <w:tcW w:w="5545" w:type="dxa"/>
          </w:tcPr>
          <w:p w14:paraId="3D14C3C3" w14:textId="77777777" w:rsidR="00227780" w:rsidRPr="00FF79A1" w:rsidRDefault="00227780" w:rsidP="00431DAA">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Ленина, 26</w:t>
            </w:r>
          </w:p>
          <w:p w14:paraId="6AF7CC17" w14:textId="1EFE13BF" w:rsidR="00227780" w:rsidRPr="00FF79A1" w:rsidRDefault="00227780" w:rsidP="008374AE">
            <w:pPr>
              <w:rPr>
                <w:rFonts w:ascii="Times New Roman" w:hAnsi="Times New Roman" w:cs="Times New Roman"/>
                <w:color w:val="000000"/>
                <w:sz w:val="24"/>
                <w:szCs w:val="24"/>
              </w:rPr>
            </w:pPr>
            <w:r w:rsidRPr="00FF79A1">
              <w:rPr>
                <w:rFonts w:ascii="Times New Roman" w:eastAsia="Times New Roman" w:hAnsi="Times New Roman" w:cs="Times New Roman"/>
                <w:color w:val="000000" w:themeColor="text1"/>
                <w:sz w:val="24"/>
                <w:szCs w:val="24"/>
                <w:lang w:eastAsia="ar-SA"/>
              </w:rPr>
              <w:t xml:space="preserve">ВИС 234520-20, идентификационный номер (VIN) X6D23452071018220, год изготовления 2007, модель № двигателя 2104.8602421, кузов номер 1018220, цвет кузова ярко-белый, мощность двигателя 71,4 </w:t>
            </w:r>
            <w:proofErr w:type="spellStart"/>
            <w:r w:rsidRPr="00FF79A1">
              <w:rPr>
                <w:rFonts w:ascii="Times New Roman" w:eastAsia="Times New Roman" w:hAnsi="Times New Roman" w:cs="Times New Roman"/>
                <w:color w:val="000000" w:themeColor="text1"/>
                <w:sz w:val="24"/>
                <w:szCs w:val="24"/>
                <w:lang w:eastAsia="ar-SA"/>
              </w:rPr>
              <w:t>л.с</w:t>
            </w:r>
            <w:proofErr w:type="spellEnd"/>
            <w:r w:rsidRPr="00FF79A1">
              <w:rPr>
                <w:rFonts w:ascii="Times New Roman" w:eastAsia="Times New Roman" w:hAnsi="Times New Roman" w:cs="Times New Roman"/>
                <w:color w:val="000000" w:themeColor="text1"/>
                <w:sz w:val="24"/>
                <w:szCs w:val="24"/>
                <w:lang w:eastAsia="ar-SA"/>
              </w:rPr>
              <w:t>., тип двигателя бензиновый</w:t>
            </w:r>
          </w:p>
        </w:tc>
        <w:tc>
          <w:tcPr>
            <w:tcW w:w="3283" w:type="dxa"/>
          </w:tcPr>
          <w:p w14:paraId="3F5D85CB" w14:textId="72D64E4F" w:rsidR="00227780" w:rsidRPr="00FF79A1" w:rsidRDefault="00227780" w:rsidP="008374AE">
            <w:pPr>
              <w:rPr>
                <w:rFonts w:ascii="Times New Roman" w:hAnsi="Times New Roman" w:cs="Times New Roman"/>
                <w:sz w:val="24"/>
                <w:szCs w:val="24"/>
              </w:rPr>
            </w:pPr>
            <w:r w:rsidRPr="00FF79A1">
              <w:rPr>
                <w:rFonts w:ascii="Times New Roman" w:hAnsi="Times New Roman" w:cs="Times New Roman"/>
                <w:sz w:val="24"/>
                <w:szCs w:val="24"/>
              </w:rPr>
              <w:t>221 000</w:t>
            </w:r>
          </w:p>
        </w:tc>
      </w:tr>
      <w:tr w:rsidR="00227780" w:rsidRPr="00FF79A1" w14:paraId="15D695E5" w14:textId="77777777" w:rsidTr="00BA5A3E">
        <w:tc>
          <w:tcPr>
            <w:tcW w:w="5626" w:type="dxa"/>
          </w:tcPr>
          <w:p w14:paraId="008783AF" w14:textId="18AD8846" w:rsidR="00227780" w:rsidRPr="00FF79A1" w:rsidRDefault="00227780" w:rsidP="008374AE">
            <w:pPr>
              <w:rPr>
                <w:rFonts w:ascii="Times New Roman" w:hAnsi="Times New Roman" w:cs="Times New Roman"/>
                <w:color w:val="000000"/>
                <w:sz w:val="24"/>
                <w:szCs w:val="24"/>
                <w:lang w:eastAsia="ar-SA"/>
              </w:rPr>
            </w:pPr>
            <w:r w:rsidRPr="00FF79A1">
              <w:rPr>
                <w:rFonts w:ascii="Times New Roman" w:eastAsia="Times New Roman" w:hAnsi="Times New Roman" w:cs="Times New Roman"/>
                <w:color w:val="000000" w:themeColor="text1"/>
                <w:sz w:val="24"/>
                <w:szCs w:val="24"/>
                <w:lang w:eastAsia="ar-SA"/>
              </w:rPr>
              <w:t xml:space="preserve">Дезинфекционный автомобиль </w:t>
            </w:r>
          </w:p>
        </w:tc>
        <w:tc>
          <w:tcPr>
            <w:tcW w:w="5545" w:type="dxa"/>
          </w:tcPr>
          <w:p w14:paraId="696A7B73" w14:textId="77777777" w:rsidR="00227780" w:rsidRPr="00FF79A1" w:rsidRDefault="00227780" w:rsidP="00431DAA">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Ленина, 26</w:t>
            </w:r>
          </w:p>
          <w:p w14:paraId="69D3865F" w14:textId="5451B1C8" w:rsidR="00227780" w:rsidRPr="00FF79A1" w:rsidRDefault="00227780" w:rsidP="008374AE">
            <w:pPr>
              <w:rPr>
                <w:rFonts w:ascii="Times New Roman" w:hAnsi="Times New Roman" w:cs="Times New Roman"/>
                <w:color w:val="000000"/>
                <w:sz w:val="24"/>
                <w:szCs w:val="24"/>
              </w:rPr>
            </w:pPr>
            <w:r w:rsidRPr="00FF79A1">
              <w:rPr>
                <w:rFonts w:ascii="Times New Roman" w:eastAsia="Times New Roman" w:hAnsi="Times New Roman" w:cs="Times New Roman"/>
                <w:color w:val="000000" w:themeColor="text1"/>
                <w:sz w:val="24"/>
                <w:szCs w:val="24"/>
                <w:lang w:eastAsia="ar-SA"/>
              </w:rPr>
              <w:t xml:space="preserve">(ДА-10М) 3917АА, идентификационный номер (VIN) X893917AA80DL0013, год изготовления 2008, модель № двигателя 42130E*80604720, кузов </w:t>
            </w:r>
            <w:r w:rsidRPr="00FF79A1">
              <w:rPr>
                <w:rFonts w:ascii="Times New Roman" w:eastAsia="Times New Roman" w:hAnsi="Times New Roman" w:cs="Times New Roman"/>
                <w:color w:val="000000" w:themeColor="text1"/>
                <w:sz w:val="24"/>
                <w:szCs w:val="24"/>
                <w:lang w:eastAsia="ar-SA"/>
              </w:rPr>
              <w:lastRenderedPageBreak/>
              <w:t xml:space="preserve">номер 33030080108684, шасси № 33030080472049, цвет кузова белая ночь, мощность двигателя 107 </w:t>
            </w:r>
            <w:proofErr w:type="spellStart"/>
            <w:r w:rsidRPr="00FF79A1">
              <w:rPr>
                <w:rFonts w:ascii="Times New Roman" w:eastAsia="Times New Roman" w:hAnsi="Times New Roman" w:cs="Times New Roman"/>
                <w:color w:val="000000" w:themeColor="text1"/>
                <w:sz w:val="24"/>
                <w:szCs w:val="24"/>
                <w:lang w:eastAsia="ar-SA"/>
              </w:rPr>
              <w:t>л.с</w:t>
            </w:r>
            <w:proofErr w:type="spellEnd"/>
            <w:r w:rsidRPr="00FF79A1">
              <w:rPr>
                <w:rFonts w:ascii="Times New Roman" w:eastAsia="Times New Roman" w:hAnsi="Times New Roman" w:cs="Times New Roman"/>
                <w:color w:val="000000" w:themeColor="text1"/>
                <w:sz w:val="24"/>
                <w:szCs w:val="24"/>
                <w:lang w:eastAsia="ar-SA"/>
              </w:rPr>
              <w:t>., тип двигателя бензиновый</w:t>
            </w:r>
          </w:p>
        </w:tc>
        <w:tc>
          <w:tcPr>
            <w:tcW w:w="3283" w:type="dxa"/>
          </w:tcPr>
          <w:p w14:paraId="72D6D462" w14:textId="77EC6198" w:rsidR="00227780" w:rsidRPr="00FF79A1" w:rsidRDefault="00227780" w:rsidP="008374AE">
            <w:pPr>
              <w:rPr>
                <w:rFonts w:ascii="Times New Roman" w:hAnsi="Times New Roman" w:cs="Times New Roman"/>
                <w:sz w:val="24"/>
                <w:szCs w:val="24"/>
              </w:rPr>
            </w:pPr>
            <w:r w:rsidRPr="00FF79A1">
              <w:rPr>
                <w:rFonts w:ascii="Times New Roman" w:hAnsi="Times New Roman" w:cs="Times New Roman"/>
                <w:sz w:val="24"/>
                <w:szCs w:val="24"/>
              </w:rPr>
              <w:lastRenderedPageBreak/>
              <w:t>330 000</w:t>
            </w:r>
          </w:p>
        </w:tc>
      </w:tr>
      <w:tr w:rsidR="00227780" w:rsidRPr="00FF79A1" w14:paraId="0F0C9165" w14:textId="77777777" w:rsidTr="00BA5A3E">
        <w:tc>
          <w:tcPr>
            <w:tcW w:w="5626" w:type="dxa"/>
          </w:tcPr>
          <w:p w14:paraId="6441340D" w14:textId="415C7F3E" w:rsidR="00227780" w:rsidRPr="00FF79A1" w:rsidRDefault="00227780" w:rsidP="008374AE">
            <w:pPr>
              <w:rPr>
                <w:rFonts w:ascii="Times New Roman" w:hAnsi="Times New Roman" w:cs="Times New Roman"/>
                <w:color w:val="000000"/>
                <w:sz w:val="24"/>
                <w:szCs w:val="24"/>
                <w:lang w:eastAsia="ar-SA"/>
              </w:rPr>
            </w:pPr>
            <w:r w:rsidRPr="00FF79A1">
              <w:rPr>
                <w:rFonts w:ascii="Times New Roman" w:eastAsia="Times New Roman" w:hAnsi="Times New Roman" w:cs="Times New Roman"/>
                <w:color w:val="000000" w:themeColor="text1"/>
                <w:sz w:val="24"/>
                <w:szCs w:val="24"/>
                <w:lang w:eastAsia="ar-SA"/>
              </w:rPr>
              <w:lastRenderedPageBreak/>
              <w:t xml:space="preserve">Нежилые помещения с кадастровым номером 23:38:0103001:974 </w:t>
            </w:r>
          </w:p>
        </w:tc>
        <w:tc>
          <w:tcPr>
            <w:tcW w:w="5545" w:type="dxa"/>
          </w:tcPr>
          <w:p w14:paraId="1D86BA81" w14:textId="77777777" w:rsidR="00227780" w:rsidRPr="00FF79A1" w:rsidRDefault="00227780" w:rsidP="008374AE">
            <w:pPr>
              <w:rPr>
                <w:rFonts w:ascii="Times New Roman" w:hAnsi="Times New Roman" w:cs="Times New Roman"/>
                <w:color w:val="000000" w:themeColor="text1"/>
                <w:sz w:val="24"/>
                <w:szCs w:val="24"/>
              </w:rPr>
            </w:pPr>
            <w:r w:rsidRPr="00FF79A1">
              <w:rPr>
                <w:rFonts w:ascii="Times New Roman" w:hAnsi="Times New Roman" w:cs="Times New Roman"/>
                <w:color w:val="000000" w:themeColor="text1"/>
                <w:sz w:val="24"/>
                <w:szCs w:val="24"/>
              </w:rPr>
              <w:t>г. Армавир, ул. Азовская, 24</w:t>
            </w:r>
          </w:p>
          <w:p w14:paraId="3476D577" w14:textId="0FF74E62" w:rsidR="00227780" w:rsidRPr="00FF79A1" w:rsidRDefault="00227780" w:rsidP="008374AE">
            <w:pPr>
              <w:rPr>
                <w:rFonts w:ascii="Times New Roman" w:hAnsi="Times New Roman" w:cs="Times New Roman"/>
                <w:color w:val="000000"/>
                <w:sz w:val="24"/>
                <w:szCs w:val="24"/>
              </w:rPr>
            </w:pPr>
            <w:r w:rsidRPr="00FF79A1">
              <w:rPr>
                <w:rFonts w:ascii="Times New Roman" w:eastAsia="Times New Roman" w:hAnsi="Times New Roman" w:cs="Times New Roman"/>
                <w:color w:val="000000" w:themeColor="text1"/>
                <w:sz w:val="24"/>
                <w:szCs w:val="24"/>
                <w:lang w:eastAsia="ar-SA"/>
              </w:rPr>
              <w:t xml:space="preserve">Нежилые помещения с кадастровым номером 23:38:0103001:974 (№ 3-7, 9,11, 1-й этаж), общей площадью 60,1 </w:t>
            </w:r>
            <w:proofErr w:type="spellStart"/>
            <w:r w:rsidRPr="00FF79A1">
              <w:rPr>
                <w:rFonts w:ascii="Times New Roman" w:eastAsia="Times New Roman" w:hAnsi="Times New Roman" w:cs="Times New Roman"/>
                <w:color w:val="000000" w:themeColor="text1"/>
                <w:sz w:val="24"/>
                <w:szCs w:val="24"/>
                <w:lang w:eastAsia="ar-SA"/>
              </w:rPr>
              <w:t>кв.м</w:t>
            </w:r>
            <w:proofErr w:type="spellEnd"/>
            <w:r w:rsidRPr="00FF79A1">
              <w:rPr>
                <w:rFonts w:ascii="Times New Roman" w:eastAsia="Times New Roman" w:hAnsi="Times New Roman" w:cs="Times New Roman"/>
                <w:color w:val="000000" w:themeColor="text1"/>
                <w:sz w:val="24"/>
                <w:szCs w:val="24"/>
                <w:lang w:eastAsia="ar-SA"/>
              </w:rPr>
              <w:t>.</w:t>
            </w:r>
          </w:p>
        </w:tc>
        <w:tc>
          <w:tcPr>
            <w:tcW w:w="3283" w:type="dxa"/>
          </w:tcPr>
          <w:p w14:paraId="4DE80641" w14:textId="6D59A515" w:rsidR="00227780" w:rsidRPr="00FF79A1" w:rsidRDefault="00227780" w:rsidP="008374AE">
            <w:pPr>
              <w:rPr>
                <w:rFonts w:ascii="Times New Roman" w:hAnsi="Times New Roman" w:cs="Times New Roman"/>
                <w:sz w:val="24"/>
                <w:szCs w:val="24"/>
              </w:rPr>
            </w:pPr>
            <w:r w:rsidRPr="00FF79A1">
              <w:rPr>
                <w:rFonts w:ascii="Times New Roman" w:hAnsi="Times New Roman" w:cs="Times New Roman"/>
                <w:sz w:val="24"/>
                <w:szCs w:val="24"/>
              </w:rPr>
              <w:t>857 000</w:t>
            </w:r>
          </w:p>
        </w:tc>
      </w:tr>
    </w:tbl>
    <w:p w14:paraId="0A3E95FA" w14:textId="1E0C4A79" w:rsidR="00233FEC" w:rsidRDefault="00233FEC" w:rsidP="00C93EA8">
      <w:pPr>
        <w:spacing w:after="0" w:line="240" w:lineRule="auto"/>
        <w:jc w:val="center"/>
        <w:rPr>
          <w:rFonts w:ascii="Times New Roman" w:hAnsi="Times New Roman" w:cs="Times New Roman"/>
          <w:b/>
          <w:bCs/>
          <w:sz w:val="28"/>
          <w:szCs w:val="28"/>
        </w:rPr>
      </w:pPr>
    </w:p>
    <w:p w14:paraId="029AA1DC" w14:textId="77777777" w:rsidR="00233FEC" w:rsidRDefault="00233FEC" w:rsidP="00C93EA8">
      <w:pPr>
        <w:spacing w:after="0" w:line="240" w:lineRule="auto"/>
        <w:jc w:val="center"/>
        <w:rPr>
          <w:rFonts w:ascii="Times New Roman" w:hAnsi="Times New Roman" w:cs="Times New Roman"/>
          <w:b/>
          <w:bCs/>
          <w:sz w:val="28"/>
          <w:szCs w:val="28"/>
        </w:rPr>
      </w:pPr>
    </w:p>
    <w:p w14:paraId="7B93FB8B" w14:textId="77777777" w:rsidR="00B04684" w:rsidRDefault="00B04684" w:rsidP="00233FEC">
      <w:pPr>
        <w:spacing w:after="0" w:line="240" w:lineRule="auto"/>
        <w:rPr>
          <w:rFonts w:ascii="Times New Roman" w:hAnsi="Times New Roman" w:cs="Times New Roman"/>
          <w:sz w:val="28"/>
          <w:szCs w:val="28"/>
        </w:rPr>
      </w:pPr>
      <w:r>
        <w:rPr>
          <w:rFonts w:ascii="Times New Roman" w:hAnsi="Times New Roman" w:cs="Times New Roman"/>
          <w:sz w:val="28"/>
          <w:szCs w:val="28"/>
        </w:rPr>
        <w:t>Исполняющий обязанности</w:t>
      </w:r>
    </w:p>
    <w:p w14:paraId="20C62329" w14:textId="7725F2D6" w:rsidR="00233FEC" w:rsidRDefault="00B04684" w:rsidP="00233FEC">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233FEC">
        <w:rPr>
          <w:rFonts w:ascii="Times New Roman" w:hAnsi="Times New Roman" w:cs="Times New Roman"/>
          <w:sz w:val="28"/>
          <w:szCs w:val="28"/>
        </w:rPr>
        <w:t>ачальник</w:t>
      </w:r>
      <w:r>
        <w:rPr>
          <w:rFonts w:ascii="Times New Roman" w:hAnsi="Times New Roman" w:cs="Times New Roman"/>
          <w:sz w:val="28"/>
          <w:szCs w:val="28"/>
        </w:rPr>
        <w:t>а</w:t>
      </w:r>
      <w:r w:rsidR="00233FEC">
        <w:rPr>
          <w:rFonts w:ascii="Times New Roman" w:hAnsi="Times New Roman" w:cs="Times New Roman"/>
          <w:sz w:val="28"/>
          <w:szCs w:val="28"/>
        </w:rPr>
        <w:t xml:space="preserve"> управления имущественных отношений</w:t>
      </w:r>
    </w:p>
    <w:p w14:paraId="70638367" w14:textId="27962FE6" w:rsidR="00233FEC" w:rsidRPr="00233FEC" w:rsidRDefault="00233FEC" w:rsidP="00233F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образования город Армавир                                                                            </w:t>
      </w:r>
      <w:proofErr w:type="spellStart"/>
      <w:r w:rsidR="00B04684">
        <w:rPr>
          <w:rFonts w:ascii="Times New Roman" w:hAnsi="Times New Roman" w:cs="Times New Roman"/>
          <w:sz w:val="28"/>
          <w:szCs w:val="28"/>
        </w:rPr>
        <w:t>О.В.Сахоненко</w:t>
      </w:r>
      <w:proofErr w:type="spellEnd"/>
    </w:p>
    <w:sectPr w:rsidR="00233FEC" w:rsidRPr="00233FEC" w:rsidSect="008C3EAF">
      <w:pgSz w:w="16838" w:h="11906" w:orient="landscape"/>
      <w:pgMar w:top="1134"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DF"/>
    <w:rsid w:val="0004198D"/>
    <w:rsid w:val="00054CBF"/>
    <w:rsid w:val="00062AA1"/>
    <w:rsid w:val="000B15BD"/>
    <w:rsid w:val="000C2253"/>
    <w:rsid w:val="000E5E6A"/>
    <w:rsid w:val="00120453"/>
    <w:rsid w:val="001D75BA"/>
    <w:rsid w:val="00227780"/>
    <w:rsid w:val="00233FEC"/>
    <w:rsid w:val="002E381C"/>
    <w:rsid w:val="0032673E"/>
    <w:rsid w:val="00361C44"/>
    <w:rsid w:val="00431DAA"/>
    <w:rsid w:val="004631E1"/>
    <w:rsid w:val="005562C7"/>
    <w:rsid w:val="00596A54"/>
    <w:rsid w:val="005C67AE"/>
    <w:rsid w:val="005F61DF"/>
    <w:rsid w:val="00684C08"/>
    <w:rsid w:val="00695C85"/>
    <w:rsid w:val="006C73D2"/>
    <w:rsid w:val="00765E3B"/>
    <w:rsid w:val="007D48DD"/>
    <w:rsid w:val="00801B09"/>
    <w:rsid w:val="00815FBE"/>
    <w:rsid w:val="008374AE"/>
    <w:rsid w:val="008868D4"/>
    <w:rsid w:val="008B658D"/>
    <w:rsid w:val="008C3EAF"/>
    <w:rsid w:val="008D6F30"/>
    <w:rsid w:val="00900DD7"/>
    <w:rsid w:val="00901745"/>
    <w:rsid w:val="00924C05"/>
    <w:rsid w:val="00951C12"/>
    <w:rsid w:val="009653C0"/>
    <w:rsid w:val="0098474A"/>
    <w:rsid w:val="00A24329"/>
    <w:rsid w:val="00A85FB7"/>
    <w:rsid w:val="00A91FA2"/>
    <w:rsid w:val="00A92DDF"/>
    <w:rsid w:val="00AB3A09"/>
    <w:rsid w:val="00B04684"/>
    <w:rsid w:val="00BA5A3E"/>
    <w:rsid w:val="00BE324E"/>
    <w:rsid w:val="00C30595"/>
    <w:rsid w:val="00C423ED"/>
    <w:rsid w:val="00C5038E"/>
    <w:rsid w:val="00C93EA8"/>
    <w:rsid w:val="00CA3A85"/>
    <w:rsid w:val="00CD3EDE"/>
    <w:rsid w:val="00CE47F1"/>
    <w:rsid w:val="00CF4A21"/>
    <w:rsid w:val="00CF5BD1"/>
    <w:rsid w:val="00D64A0A"/>
    <w:rsid w:val="00D845C0"/>
    <w:rsid w:val="00E36852"/>
    <w:rsid w:val="00E8484C"/>
    <w:rsid w:val="00F13D5A"/>
    <w:rsid w:val="00FD1B01"/>
    <w:rsid w:val="00FF7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6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9</Pages>
  <Words>2177</Words>
  <Characters>12411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Сoкуров_Р_В</dc:creator>
  <cp:keywords/>
  <dc:description/>
  <cp:lastModifiedBy>Фролова О.Н.</cp:lastModifiedBy>
  <cp:revision>49</cp:revision>
  <cp:lastPrinted>2022-02-18T08:36:00Z</cp:lastPrinted>
  <dcterms:created xsi:type="dcterms:W3CDTF">2022-02-17T08:00:00Z</dcterms:created>
  <dcterms:modified xsi:type="dcterms:W3CDTF">2022-02-21T15:12:00Z</dcterms:modified>
</cp:coreProperties>
</file>